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315" w:rsidRDefault="000C4315" w:rsidP="000C4315">
      <w:pPr>
        <w:widowControl w:val="0"/>
        <w:spacing w:after="0"/>
        <w:ind w:left="3080"/>
        <w:jc w:val="righ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                                                          Утвержден                    постановлением администрации </w:t>
      </w:r>
    </w:p>
    <w:p w:rsidR="000C4315" w:rsidRDefault="000C4315" w:rsidP="000C4315">
      <w:pPr>
        <w:widowControl w:val="0"/>
        <w:spacing w:after="0"/>
        <w:ind w:left="3080"/>
        <w:jc w:val="righ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>Лазовского муниципального округа</w:t>
      </w:r>
    </w:p>
    <w:p w:rsidR="000C4315" w:rsidRPr="005833D6" w:rsidRDefault="000C4315" w:rsidP="000C4315">
      <w:pPr>
        <w:widowControl w:val="0"/>
        <w:spacing w:after="0"/>
        <w:ind w:left="3080"/>
        <w:jc w:val="righ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От </w:t>
      </w:r>
      <w:r w:rsidR="00EF09AE">
        <w:rPr>
          <w:rFonts w:ascii="Times New Roman" w:eastAsia="Times New Roman" w:hAnsi="Times New Roman" w:cs="Times New Roman"/>
          <w:sz w:val="26"/>
          <w:szCs w:val="26"/>
          <w:lang w:eastAsia="en-US"/>
        </w:rPr>
        <w:t>12.05.2026 №636</w:t>
      </w:r>
    </w:p>
    <w:p w:rsidR="000B708B" w:rsidRDefault="000B708B" w:rsidP="00E836A2">
      <w:pPr>
        <w:spacing w:after="0" w:line="240" w:lineRule="auto"/>
        <w:jc w:val="center"/>
        <w:rPr>
          <w:sz w:val="28"/>
          <w:szCs w:val="28"/>
        </w:rPr>
      </w:pPr>
    </w:p>
    <w:p w:rsidR="00E836A2" w:rsidRPr="00EC05DB" w:rsidRDefault="00E836A2" w:rsidP="00E836A2">
      <w:pPr>
        <w:spacing w:after="0" w:line="240" w:lineRule="auto"/>
        <w:jc w:val="center"/>
        <w:rPr>
          <w:sz w:val="28"/>
          <w:szCs w:val="28"/>
        </w:rPr>
      </w:pPr>
    </w:p>
    <w:p w:rsidR="000B708B" w:rsidRPr="00E836A2" w:rsidRDefault="000B708B" w:rsidP="000B708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E836A2">
        <w:rPr>
          <w:rFonts w:ascii="Times New Roman" w:hAnsi="Times New Roman" w:cs="Times New Roman"/>
          <w:b/>
          <w:bCs/>
          <w:sz w:val="26"/>
          <w:szCs w:val="26"/>
        </w:rPr>
        <w:t>Регламент</w:t>
      </w:r>
    </w:p>
    <w:p w:rsidR="000B708B" w:rsidRPr="00E836A2" w:rsidRDefault="000B708B" w:rsidP="000B708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E836A2">
        <w:rPr>
          <w:rFonts w:ascii="Times New Roman" w:hAnsi="Times New Roman" w:cs="Times New Roman"/>
          <w:b/>
          <w:bCs/>
          <w:sz w:val="26"/>
          <w:szCs w:val="26"/>
        </w:rPr>
        <w:t>реализации полномочий администратора</w:t>
      </w:r>
    </w:p>
    <w:p w:rsidR="000B708B" w:rsidRPr="00E836A2" w:rsidRDefault="000B708B" w:rsidP="000B708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E836A2">
        <w:rPr>
          <w:rFonts w:ascii="Times New Roman" w:hAnsi="Times New Roman" w:cs="Times New Roman"/>
          <w:b/>
          <w:bCs/>
          <w:sz w:val="26"/>
          <w:szCs w:val="26"/>
        </w:rPr>
        <w:t>доходов бюджета по взысканию дебиторской</w:t>
      </w:r>
    </w:p>
    <w:p w:rsidR="000B708B" w:rsidRPr="00E836A2" w:rsidRDefault="000B708B" w:rsidP="000B708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E836A2">
        <w:rPr>
          <w:rFonts w:ascii="Times New Roman" w:hAnsi="Times New Roman" w:cs="Times New Roman"/>
          <w:b/>
          <w:bCs/>
          <w:sz w:val="26"/>
          <w:szCs w:val="26"/>
        </w:rPr>
        <w:t xml:space="preserve">задолженности по платежам в бюджет, пеням и штрафам по ним </w:t>
      </w:r>
      <w:r w:rsidR="00296A12" w:rsidRPr="00E836A2">
        <w:rPr>
          <w:rFonts w:ascii="Times New Roman" w:hAnsi="Times New Roman" w:cs="Times New Roman"/>
          <w:b/>
          <w:sz w:val="26"/>
          <w:szCs w:val="26"/>
        </w:rPr>
        <w:t xml:space="preserve">в администрации </w:t>
      </w:r>
      <w:r w:rsidR="00C30C75" w:rsidRPr="00E836A2">
        <w:rPr>
          <w:rFonts w:ascii="Times New Roman" w:hAnsi="Times New Roman" w:cs="Times New Roman"/>
          <w:b/>
          <w:sz w:val="26"/>
          <w:szCs w:val="26"/>
        </w:rPr>
        <w:t>Лазовского</w:t>
      </w:r>
      <w:r w:rsidR="00296A12" w:rsidRPr="00E836A2">
        <w:rPr>
          <w:rFonts w:ascii="Times New Roman" w:hAnsi="Times New Roman" w:cs="Times New Roman"/>
          <w:b/>
          <w:sz w:val="26"/>
          <w:szCs w:val="26"/>
        </w:rPr>
        <w:t xml:space="preserve"> муниципального округа Приморского края</w:t>
      </w:r>
    </w:p>
    <w:p w:rsidR="00520B3C" w:rsidRPr="00E836A2" w:rsidRDefault="00520B3C" w:rsidP="00520B3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E836A2" w:rsidRPr="00E836A2" w:rsidRDefault="00E836A2" w:rsidP="00520B3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20B3C" w:rsidRPr="00E836A2" w:rsidRDefault="00520B3C" w:rsidP="00520B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 w:rsidRPr="00E836A2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1. Общие положения</w:t>
      </w:r>
    </w:p>
    <w:p w:rsidR="00520B3C" w:rsidRPr="00E836A2" w:rsidRDefault="00520B3C" w:rsidP="000B708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0B708B" w:rsidRPr="00E836A2" w:rsidRDefault="000B708B" w:rsidP="00E836A2">
      <w:pPr>
        <w:pStyle w:val="aa"/>
        <w:spacing w:line="360" w:lineRule="auto"/>
        <w:ind w:firstLine="708"/>
        <w:jc w:val="both"/>
        <w:rPr>
          <w:sz w:val="26"/>
          <w:szCs w:val="26"/>
          <w:shd w:val="clear" w:color="auto" w:fill="FFFFFF"/>
        </w:rPr>
      </w:pPr>
      <w:r w:rsidRPr="00E836A2">
        <w:rPr>
          <w:color w:val="000000"/>
          <w:sz w:val="26"/>
          <w:szCs w:val="26"/>
        </w:rPr>
        <w:t>1.</w:t>
      </w:r>
      <w:r w:rsidR="00E345FD" w:rsidRPr="00E836A2">
        <w:rPr>
          <w:color w:val="000000"/>
          <w:sz w:val="26"/>
          <w:szCs w:val="26"/>
        </w:rPr>
        <w:t>1.</w:t>
      </w:r>
      <w:r w:rsidRPr="00E836A2">
        <w:rPr>
          <w:color w:val="000000"/>
          <w:sz w:val="26"/>
          <w:szCs w:val="26"/>
        </w:rPr>
        <w:t xml:space="preserve"> Настоящий Регламент </w:t>
      </w:r>
      <w:r w:rsidRPr="00E836A2">
        <w:rPr>
          <w:sz w:val="26"/>
          <w:szCs w:val="26"/>
          <w:shd w:val="clear" w:color="auto" w:fill="FFFFFF"/>
        </w:rPr>
        <w:t>устанавливает порядок реализации полномочий администратора доходов бюджета</w:t>
      </w:r>
      <w:r w:rsidR="00024371" w:rsidRPr="00E836A2">
        <w:rPr>
          <w:sz w:val="26"/>
          <w:szCs w:val="26"/>
          <w:shd w:val="clear" w:color="auto" w:fill="FFFFFF"/>
        </w:rPr>
        <w:t xml:space="preserve"> </w:t>
      </w:r>
      <w:r w:rsidRPr="00E836A2">
        <w:rPr>
          <w:sz w:val="26"/>
          <w:szCs w:val="26"/>
          <w:shd w:val="clear" w:color="auto" w:fill="FFFFFF"/>
        </w:rPr>
        <w:t>по взысканию дебиторской задолженности по платежам в местный бюджет, пеням и штрафам по ним</w:t>
      </w:r>
      <w:r w:rsidRPr="00E836A2">
        <w:rPr>
          <w:sz w:val="26"/>
          <w:szCs w:val="26"/>
        </w:rPr>
        <w:t xml:space="preserve"> админ</w:t>
      </w:r>
      <w:r w:rsidR="005B573C" w:rsidRPr="00E836A2">
        <w:rPr>
          <w:sz w:val="26"/>
          <w:szCs w:val="26"/>
        </w:rPr>
        <w:t xml:space="preserve">истрации </w:t>
      </w:r>
      <w:r w:rsidR="00C30C75" w:rsidRPr="00E836A2">
        <w:rPr>
          <w:sz w:val="26"/>
          <w:szCs w:val="26"/>
        </w:rPr>
        <w:t>Лазовского</w:t>
      </w:r>
      <w:r w:rsidR="005A5F35" w:rsidRPr="00E836A2">
        <w:rPr>
          <w:sz w:val="26"/>
          <w:szCs w:val="26"/>
        </w:rPr>
        <w:t xml:space="preserve"> муниципального округа</w:t>
      </w:r>
      <w:r w:rsidR="005833D6" w:rsidRPr="00E836A2">
        <w:rPr>
          <w:sz w:val="26"/>
          <w:szCs w:val="26"/>
        </w:rPr>
        <w:t xml:space="preserve"> П</w:t>
      </w:r>
      <w:r w:rsidR="00AF2883" w:rsidRPr="00E836A2">
        <w:rPr>
          <w:sz w:val="26"/>
          <w:szCs w:val="26"/>
        </w:rPr>
        <w:t>риморского края</w:t>
      </w:r>
      <w:r w:rsidR="00946CA9" w:rsidRPr="00E836A2">
        <w:rPr>
          <w:sz w:val="26"/>
          <w:szCs w:val="26"/>
        </w:rPr>
        <w:t>,</w:t>
      </w:r>
      <w:r w:rsidR="00F85E0D" w:rsidRPr="00E836A2">
        <w:rPr>
          <w:sz w:val="26"/>
          <w:szCs w:val="26"/>
        </w:rPr>
        <w:t xml:space="preserve"> </w:t>
      </w:r>
      <w:r w:rsidR="00C777E5" w:rsidRPr="00E836A2">
        <w:rPr>
          <w:sz w:val="26"/>
          <w:szCs w:val="26"/>
          <w:shd w:val="clear" w:color="auto" w:fill="FFFFFF"/>
        </w:rPr>
        <w:t>являющей</w:t>
      </w:r>
      <w:r w:rsidRPr="00E836A2">
        <w:rPr>
          <w:sz w:val="26"/>
          <w:szCs w:val="26"/>
          <w:shd w:val="clear" w:color="auto" w:fill="FFFFFF"/>
        </w:rPr>
        <w:t xml:space="preserve">ся источниками формирования доходов бюджета </w:t>
      </w:r>
      <w:r w:rsidR="00C30C75" w:rsidRPr="00E836A2">
        <w:rPr>
          <w:sz w:val="26"/>
          <w:szCs w:val="26"/>
        </w:rPr>
        <w:t xml:space="preserve">Лазовского </w:t>
      </w:r>
      <w:r w:rsidR="004C31A8" w:rsidRPr="00E836A2">
        <w:rPr>
          <w:sz w:val="26"/>
          <w:szCs w:val="26"/>
        </w:rPr>
        <w:t>муниципального округа</w:t>
      </w:r>
      <w:r w:rsidRPr="00E836A2">
        <w:rPr>
          <w:sz w:val="26"/>
          <w:szCs w:val="26"/>
          <w:shd w:val="clear" w:color="auto" w:fill="FFFFFF"/>
        </w:rPr>
        <w:t xml:space="preserve"> за исключением платежей, предусмотренных законодательством</w:t>
      </w:r>
      <w:r w:rsidR="00024371" w:rsidRPr="00E836A2">
        <w:rPr>
          <w:sz w:val="26"/>
          <w:szCs w:val="26"/>
          <w:shd w:val="clear" w:color="auto" w:fill="FFFFFF"/>
        </w:rPr>
        <w:t xml:space="preserve"> </w:t>
      </w:r>
      <w:r w:rsidRPr="00E836A2">
        <w:rPr>
          <w:sz w:val="26"/>
          <w:szCs w:val="26"/>
          <w:shd w:val="clear" w:color="auto" w:fill="FFFFFF"/>
        </w:rPr>
        <w:t>о</w:t>
      </w:r>
      <w:r w:rsidR="00024371" w:rsidRPr="00E836A2">
        <w:rPr>
          <w:sz w:val="26"/>
          <w:szCs w:val="26"/>
          <w:shd w:val="clear" w:color="auto" w:fill="FFFFFF"/>
        </w:rPr>
        <w:t xml:space="preserve"> </w:t>
      </w:r>
      <w:r w:rsidR="006A0212" w:rsidRPr="00E836A2">
        <w:rPr>
          <w:sz w:val="26"/>
          <w:szCs w:val="26"/>
          <w:shd w:val="clear" w:color="auto" w:fill="FFFFFF"/>
        </w:rPr>
        <w:t>налогах и сборах.</w:t>
      </w:r>
    </w:p>
    <w:p w:rsidR="00AB76D4" w:rsidRPr="00E836A2" w:rsidRDefault="00E345FD" w:rsidP="00E836A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836A2">
        <w:rPr>
          <w:rFonts w:ascii="Times New Roman" w:eastAsia="Times New Roman" w:hAnsi="Times New Roman" w:cs="Times New Roman"/>
          <w:sz w:val="26"/>
          <w:szCs w:val="26"/>
        </w:rPr>
        <w:t>1.</w:t>
      </w:r>
      <w:r w:rsidR="005A3F1C" w:rsidRPr="00E836A2">
        <w:rPr>
          <w:rFonts w:ascii="Times New Roman" w:eastAsia="Times New Roman" w:hAnsi="Times New Roman" w:cs="Times New Roman"/>
          <w:sz w:val="26"/>
          <w:szCs w:val="26"/>
        </w:rPr>
        <w:t xml:space="preserve">2. </w:t>
      </w:r>
      <w:r w:rsidR="00AB76D4" w:rsidRPr="00E836A2">
        <w:rPr>
          <w:rFonts w:ascii="Times New Roman" w:eastAsia="Times New Roman" w:hAnsi="Times New Roman" w:cs="Times New Roman"/>
          <w:sz w:val="26"/>
          <w:szCs w:val="26"/>
        </w:rPr>
        <w:t xml:space="preserve">Полномочия администратора доходов </w:t>
      </w:r>
      <w:r w:rsidR="00FC7603" w:rsidRPr="00E836A2">
        <w:rPr>
          <w:rFonts w:ascii="Times New Roman" w:eastAsia="Times New Roman" w:hAnsi="Times New Roman" w:cs="Times New Roman"/>
          <w:sz w:val="26"/>
          <w:szCs w:val="26"/>
        </w:rPr>
        <w:fldChar w:fldCharType="begin"/>
      </w:r>
      <w:r w:rsidR="00AB76D4" w:rsidRPr="00E836A2">
        <w:rPr>
          <w:rFonts w:ascii="Times New Roman" w:eastAsia="Times New Roman" w:hAnsi="Times New Roman" w:cs="Times New Roman"/>
          <w:sz w:val="26"/>
          <w:szCs w:val="26"/>
        </w:rPr>
        <w:instrText xml:space="preserve"> HYPERLINK "consultantplus://offline/ref=3734A202BCE4245E57D3CC41C3D894B05A758CAA151B16710D2F2AF275962E4CA187E7CEE5720CBAE6085CD00DBAC9AF1CAD4A275152CB6B541F3736X7C6E" \h </w:instrText>
      </w:r>
      <w:r w:rsidR="00FC7603" w:rsidRPr="00E836A2">
        <w:rPr>
          <w:rFonts w:ascii="Times New Roman" w:eastAsia="Times New Roman" w:hAnsi="Times New Roman" w:cs="Times New Roman"/>
          <w:sz w:val="26"/>
          <w:szCs w:val="26"/>
        </w:rPr>
        <w:fldChar w:fldCharType="separate"/>
      </w:r>
      <w:r w:rsidR="005B573C" w:rsidRPr="00E836A2">
        <w:rPr>
          <w:rFonts w:ascii="Times New Roman" w:eastAsia="Times New Roman" w:hAnsi="Times New Roman" w:cs="Times New Roman"/>
          <w:sz w:val="26"/>
          <w:szCs w:val="26"/>
        </w:rPr>
        <w:t>осуществляется</w:t>
      </w:r>
      <w:r w:rsidR="00946CA9" w:rsidRPr="00E836A2">
        <w:rPr>
          <w:rFonts w:ascii="Times New Roman" w:eastAsia="Times New Roman" w:hAnsi="Times New Roman" w:cs="Times New Roman"/>
          <w:sz w:val="26"/>
          <w:szCs w:val="26"/>
        </w:rPr>
        <w:t xml:space="preserve"> админ</w:t>
      </w:r>
      <w:r w:rsidR="005B573C" w:rsidRPr="00E836A2">
        <w:rPr>
          <w:rFonts w:ascii="Times New Roman" w:eastAsia="Times New Roman" w:hAnsi="Times New Roman" w:cs="Times New Roman"/>
          <w:sz w:val="26"/>
          <w:szCs w:val="26"/>
        </w:rPr>
        <w:t xml:space="preserve">истрацией </w:t>
      </w:r>
      <w:r w:rsidR="00C30C75" w:rsidRPr="00E836A2">
        <w:rPr>
          <w:rFonts w:ascii="Times New Roman" w:hAnsi="Times New Roman" w:cs="Times New Roman"/>
          <w:sz w:val="26"/>
          <w:szCs w:val="26"/>
        </w:rPr>
        <w:t>Лазовского</w:t>
      </w:r>
      <w:r w:rsidR="00D110BE" w:rsidRPr="00E836A2">
        <w:rPr>
          <w:rFonts w:ascii="Times New Roman" w:hAnsi="Times New Roman" w:cs="Times New Roman"/>
          <w:sz w:val="26"/>
          <w:szCs w:val="26"/>
        </w:rPr>
        <w:t xml:space="preserve"> муниципального округа</w:t>
      </w:r>
      <w:r w:rsidR="00F85E0D" w:rsidRPr="00E836A2">
        <w:rPr>
          <w:rFonts w:ascii="Times New Roman" w:hAnsi="Times New Roman" w:cs="Times New Roman"/>
          <w:sz w:val="26"/>
          <w:szCs w:val="26"/>
        </w:rPr>
        <w:t xml:space="preserve"> </w:t>
      </w:r>
      <w:r w:rsidR="00C24B18" w:rsidRPr="00E836A2">
        <w:rPr>
          <w:rFonts w:ascii="Times New Roman" w:eastAsia="Times New Roman" w:hAnsi="Times New Roman" w:cs="Times New Roman"/>
          <w:sz w:val="26"/>
          <w:szCs w:val="26"/>
        </w:rPr>
        <w:t>П</w:t>
      </w:r>
      <w:r w:rsidR="00AF2883" w:rsidRPr="00E836A2">
        <w:rPr>
          <w:rFonts w:ascii="Times New Roman" w:eastAsia="Times New Roman" w:hAnsi="Times New Roman" w:cs="Times New Roman"/>
          <w:sz w:val="26"/>
          <w:szCs w:val="26"/>
        </w:rPr>
        <w:t xml:space="preserve">риморского края </w:t>
      </w:r>
      <w:r w:rsidR="00C24B18" w:rsidRPr="00E836A2">
        <w:rPr>
          <w:rFonts w:ascii="Times New Roman" w:eastAsia="Times New Roman" w:hAnsi="Times New Roman" w:cs="Times New Roman"/>
          <w:sz w:val="26"/>
          <w:szCs w:val="26"/>
        </w:rPr>
        <w:t xml:space="preserve">(далее – администрация муниципального округа) </w:t>
      </w:r>
      <w:r w:rsidR="00AB76D4" w:rsidRPr="00E836A2">
        <w:rPr>
          <w:rFonts w:ascii="Times New Roman" w:eastAsia="Times New Roman" w:hAnsi="Times New Roman" w:cs="Times New Roman"/>
          <w:sz w:val="26"/>
          <w:szCs w:val="26"/>
        </w:rPr>
        <w:t>по кодам классификации доходов бюджета.</w:t>
      </w:r>
    </w:p>
    <w:p w:rsidR="000B708B" w:rsidRPr="00E836A2" w:rsidRDefault="00FC7603" w:rsidP="00E836A2">
      <w:pPr>
        <w:pStyle w:val="aa"/>
        <w:spacing w:line="360" w:lineRule="auto"/>
        <w:ind w:firstLine="708"/>
        <w:jc w:val="both"/>
        <w:rPr>
          <w:sz w:val="26"/>
          <w:szCs w:val="26"/>
        </w:rPr>
      </w:pPr>
      <w:r w:rsidRPr="00E836A2">
        <w:rPr>
          <w:sz w:val="26"/>
          <w:szCs w:val="26"/>
        </w:rPr>
        <w:fldChar w:fldCharType="end"/>
      </w:r>
    </w:p>
    <w:p w:rsidR="00D75C86" w:rsidRPr="00E836A2" w:rsidRDefault="00D75C86" w:rsidP="00D75C86">
      <w:pPr>
        <w:pStyle w:val="aa"/>
        <w:ind w:firstLine="708"/>
        <w:jc w:val="center"/>
        <w:rPr>
          <w:b/>
          <w:sz w:val="26"/>
          <w:szCs w:val="26"/>
        </w:rPr>
      </w:pPr>
      <w:r w:rsidRPr="00E836A2">
        <w:rPr>
          <w:b/>
          <w:sz w:val="26"/>
          <w:szCs w:val="26"/>
        </w:rPr>
        <w:t>2. Мероприятия по недопущению образования просроченной дебиторской задолженности по доходам, выявлению факторов, влияющих на образование просроченной дебиторской задолженности по доходам</w:t>
      </w:r>
    </w:p>
    <w:p w:rsidR="004D165A" w:rsidRPr="00E836A2" w:rsidRDefault="004D165A" w:rsidP="004D165A">
      <w:pPr>
        <w:pStyle w:val="ConsPlusNormal"/>
        <w:ind w:firstLine="708"/>
        <w:jc w:val="both"/>
        <w:rPr>
          <w:rFonts w:ascii="Times New Roman" w:eastAsiaTheme="minorEastAsia" w:hAnsi="Times New Roman"/>
          <w:b/>
          <w:sz w:val="26"/>
          <w:szCs w:val="26"/>
        </w:rPr>
      </w:pPr>
    </w:p>
    <w:p w:rsidR="00520B3C" w:rsidRPr="00E836A2" w:rsidRDefault="00E345FD" w:rsidP="00E836A2">
      <w:pPr>
        <w:pStyle w:val="ConsPlusNormal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E836A2">
        <w:rPr>
          <w:rFonts w:ascii="Times New Roman" w:hAnsi="Times New Roman"/>
          <w:sz w:val="26"/>
          <w:szCs w:val="26"/>
        </w:rPr>
        <w:t>2.1.</w:t>
      </w:r>
      <w:r w:rsidR="006D1D1F" w:rsidRPr="00E836A2">
        <w:rPr>
          <w:rFonts w:ascii="Times New Roman" w:hAnsi="Times New Roman"/>
          <w:sz w:val="26"/>
          <w:szCs w:val="26"/>
        </w:rPr>
        <w:t xml:space="preserve"> </w:t>
      </w:r>
      <w:r w:rsidR="00520B3C" w:rsidRPr="00E836A2">
        <w:rPr>
          <w:rFonts w:ascii="Times New Roman" w:hAnsi="Times New Roman"/>
          <w:sz w:val="26"/>
          <w:szCs w:val="26"/>
        </w:rPr>
        <w:t>В целях недопущения образования просроченной дебиторской задолженности по доходам, а также выявления факторов, влияющих на образование просроченной дебиторской задолженности по доходам, осуществляются следующие мероприятия:</w:t>
      </w:r>
    </w:p>
    <w:p w:rsidR="008C6528" w:rsidRPr="00E836A2" w:rsidRDefault="007632D4" w:rsidP="00E836A2">
      <w:pPr>
        <w:pStyle w:val="ConsPlusNormal"/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836A2">
        <w:rPr>
          <w:rFonts w:ascii="Times New Roman" w:hAnsi="Times New Roman"/>
          <w:sz w:val="26"/>
          <w:szCs w:val="26"/>
        </w:rPr>
        <w:t>2.1.1.</w:t>
      </w:r>
      <w:r w:rsidR="008C6528" w:rsidRPr="00E836A2">
        <w:rPr>
          <w:rFonts w:ascii="Times New Roman" w:hAnsi="Times New Roman"/>
          <w:sz w:val="26"/>
          <w:szCs w:val="26"/>
        </w:rPr>
        <w:t xml:space="preserve"> контроль</w:t>
      </w:r>
      <w:r w:rsidR="005B573C" w:rsidRPr="00E836A2">
        <w:rPr>
          <w:rFonts w:ascii="Times New Roman" w:hAnsi="Times New Roman"/>
          <w:sz w:val="26"/>
          <w:szCs w:val="26"/>
        </w:rPr>
        <w:t xml:space="preserve"> за </w:t>
      </w:r>
      <w:r w:rsidR="008C6528" w:rsidRPr="00E836A2">
        <w:rPr>
          <w:rFonts w:ascii="Times New Roman" w:hAnsi="Times New Roman"/>
          <w:sz w:val="26"/>
          <w:szCs w:val="26"/>
        </w:rPr>
        <w:t>правильност</w:t>
      </w:r>
      <w:r w:rsidR="006D53BE" w:rsidRPr="00E836A2">
        <w:rPr>
          <w:rFonts w:ascii="Times New Roman" w:hAnsi="Times New Roman"/>
          <w:sz w:val="26"/>
          <w:szCs w:val="26"/>
        </w:rPr>
        <w:t>ью</w:t>
      </w:r>
      <w:r w:rsidR="008C6528" w:rsidRPr="00E836A2">
        <w:rPr>
          <w:rFonts w:ascii="Times New Roman" w:hAnsi="Times New Roman"/>
          <w:sz w:val="26"/>
          <w:szCs w:val="26"/>
        </w:rPr>
        <w:t xml:space="preserve"> исчисления, полнот</w:t>
      </w:r>
      <w:r w:rsidR="006D53BE" w:rsidRPr="00E836A2">
        <w:rPr>
          <w:rFonts w:ascii="Times New Roman" w:hAnsi="Times New Roman"/>
          <w:sz w:val="26"/>
          <w:szCs w:val="26"/>
        </w:rPr>
        <w:t>ой</w:t>
      </w:r>
      <w:r w:rsidR="008C6528" w:rsidRPr="00E836A2">
        <w:rPr>
          <w:rFonts w:ascii="Times New Roman" w:hAnsi="Times New Roman"/>
          <w:sz w:val="26"/>
          <w:szCs w:val="26"/>
        </w:rPr>
        <w:t xml:space="preserve"> и своевременность</w:t>
      </w:r>
      <w:r w:rsidR="00C777E5" w:rsidRPr="00E836A2">
        <w:rPr>
          <w:rFonts w:ascii="Times New Roman" w:hAnsi="Times New Roman"/>
          <w:sz w:val="26"/>
          <w:szCs w:val="26"/>
        </w:rPr>
        <w:t>ю</w:t>
      </w:r>
      <w:r w:rsidR="008C6528" w:rsidRPr="00E836A2">
        <w:rPr>
          <w:rFonts w:ascii="Times New Roman" w:hAnsi="Times New Roman"/>
          <w:sz w:val="26"/>
          <w:szCs w:val="26"/>
        </w:rPr>
        <w:t xml:space="preserve"> осуществления платежей в местный бюджет, пеней и штрафов по ним, по закрепленным источникам доходов </w:t>
      </w:r>
      <w:r w:rsidR="00254472" w:rsidRPr="00E836A2">
        <w:rPr>
          <w:rFonts w:ascii="Times New Roman" w:hAnsi="Times New Roman"/>
          <w:sz w:val="26"/>
          <w:szCs w:val="26"/>
        </w:rPr>
        <w:t>местного б</w:t>
      </w:r>
      <w:r w:rsidR="005B573C" w:rsidRPr="00E836A2">
        <w:rPr>
          <w:rFonts w:ascii="Times New Roman" w:hAnsi="Times New Roman"/>
          <w:sz w:val="26"/>
          <w:szCs w:val="26"/>
        </w:rPr>
        <w:t xml:space="preserve">юджета за администрацией </w:t>
      </w:r>
      <w:r w:rsidR="00C30C75" w:rsidRPr="00E836A2">
        <w:rPr>
          <w:rFonts w:ascii="Times New Roman" w:hAnsi="Times New Roman"/>
          <w:sz w:val="26"/>
          <w:szCs w:val="26"/>
        </w:rPr>
        <w:t>Лазовского</w:t>
      </w:r>
      <w:r w:rsidR="00F41E58" w:rsidRPr="00E836A2">
        <w:rPr>
          <w:rFonts w:ascii="Times New Roman" w:hAnsi="Times New Roman"/>
          <w:sz w:val="26"/>
          <w:szCs w:val="26"/>
        </w:rPr>
        <w:t xml:space="preserve"> муниципального округа</w:t>
      </w:r>
      <w:r w:rsidR="00254472" w:rsidRPr="00E836A2">
        <w:rPr>
          <w:rFonts w:ascii="Times New Roman" w:hAnsi="Times New Roman"/>
          <w:sz w:val="26"/>
          <w:szCs w:val="26"/>
        </w:rPr>
        <w:t>,</w:t>
      </w:r>
      <w:r w:rsidR="004B3386" w:rsidRPr="00E836A2">
        <w:rPr>
          <w:rFonts w:ascii="Times New Roman" w:hAnsi="Times New Roman"/>
          <w:sz w:val="26"/>
          <w:szCs w:val="26"/>
        </w:rPr>
        <w:t xml:space="preserve"> как за администратором доходов</w:t>
      </w:r>
      <w:r w:rsidR="00AF2883" w:rsidRPr="00E836A2">
        <w:rPr>
          <w:rFonts w:ascii="Times New Roman" w:hAnsi="Times New Roman"/>
          <w:sz w:val="26"/>
          <w:szCs w:val="26"/>
        </w:rPr>
        <w:t>;</w:t>
      </w:r>
    </w:p>
    <w:p w:rsidR="004D165A" w:rsidRPr="00E836A2" w:rsidRDefault="007632D4" w:rsidP="00E836A2">
      <w:pPr>
        <w:pStyle w:val="ConsPlusNormal"/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836A2">
        <w:rPr>
          <w:rFonts w:ascii="Times New Roman" w:hAnsi="Times New Roman"/>
          <w:sz w:val="26"/>
          <w:szCs w:val="26"/>
        </w:rPr>
        <w:lastRenderedPageBreak/>
        <w:t>2.1.2.</w:t>
      </w:r>
      <w:r w:rsidR="004D165A" w:rsidRPr="00E836A2">
        <w:rPr>
          <w:rFonts w:ascii="Times New Roman" w:hAnsi="Times New Roman"/>
          <w:sz w:val="26"/>
          <w:szCs w:val="26"/>
        </w:rPr>
        <w:t xml:space="preserve"> контроль за фактическим зачислением платежей в бюдж</w:t>
      </w:r>
      <w:r w:rsidR="006D1D1F" w:rsidRPr="00E836A2">
        <w:rPr>
          <w:rFonts w:ascii="Times New Roman" w:hAnsi="Times New Roman"/>
          <w:sz w:val="26"/>
          <w:szCs w:val="26"/>
        </w:rPr>
        <w:t>ет Лазовского муниципального округа</w:t>
      </w:r>
      <w:r w:rsidR="004D165A" w:rsidRPr="00E836A2">
        <w:rPr>
          <w:rFonts w:ascii="Times New Roman" w:hAnsi="Times New Roman"/>
          <w:sz w:val="26"/>
          <w:szCs w:val="26"/>
        </w:rPr>
        <w:t xml:space="preserve"> в размерах и сроки, установленные законод</w:t>
      </w:r>
      <w:r w:rsidR="004B3386" w:rsidRPr="00E836A2">
        <w:rPr>
          <w:rFonts w:ascii="Times New Roman" w:hAnsi="Times New Roman"/>
          <w:sz w:val="26"/>
          <w:szCs w:val="26"/>
        </w:rPr>
        <w:t>ательством Российской Федерации</w:t>
      </w:r>
      <w:r w:rsidR="00FE716B" w:rsidRPr="00E836A2">
        <w:rPr>
          <w:rFonts w:ascii="Times New Roman" w:hAnsi="Times New Roman"/>
          <w:sz w:val="26"/>
          <w:szCs w:val="26"/>
        </w:rPr>
        <w:t>, договором (муниципальным контрактом, соглашением)</w:t>
      </w:r>
      <w:r w:rsidR="00AF2883" w:rsidRPr="00E836A2">
        <w:rPr>
          <w:rFonts w:ascii="Times New Roman" w:hAnsi="Times New Roman"/>
          <w:sz w:val="26"/>
          <w:szCs w:val="26"/>
        </w:rPr>
        <w:t>;</w:t>
      </w:r>
    </w:p>
    <w:p w:rsidR="006D53BE" w:rsidRPr="00E836A2" w:rsidRDefault="007632D4" w:rsidP="00E836A2">
      <w:pPr>
        <w:pStyle w:val="ConsPlusNormal"/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836A2">
        <w:rPr>
          <w:rFonts w:ascii="Times New Roman" w:hAnsi="Times New Roman"/>
          <w:sz w:val="26"/>
          <w:szCs w:val="26"/>
        </w:rPr>
        <w:t>2.1.3.</w:t>
      </w:r>
      <w:r w:rsidR="00AF2883" w:rsidRPr="00E836A2">
        <w:rPr>
          <w:rFonts w:ascii="Times New Roman" w:hAnsi="Times New Roman"/>
          <w:sz w:val="26"/>
          <w:szCs w:val="26"/>
        </w:rPr>
        <w:t xml:space="preserve"> </w:t>
      </w:r>
      <w:r w:rsidR="006D53BE" w:rsidRPr="00E836A2">
        <w:rPr>
          <w:rFonts w:ascii="Times New Roman" w:hAnsi="Times New Roman"/>
          <w:sz w:val="26"/>
          <w:szCs w:val="26"/>
        </w:rPr>
        <w:t>за погашением (квитированием) начислений соответствующими платежами, являющимися источниками формирования доходов бюджет</w:t>
      </w:r>
      <w:r w:rsidR="00AC2A6C" w:rsidRPr="00E836A2">
        <w:rPr>
          <w:rFonts w:ascii="Times New Roman" w:hAnsi="Times New Roman"/>
          <w:sz w:val="26"/>
          <w:szCs w:val="26"/>
        </w:rPr>
        <w:t>а</w:t>
      </w:r>
      <w:r w:rsidR="006D53BE" w:rsidRPr="00E836A2">
        <w:rPr>
          <w:rFonts w:ascii="Times New Roman" w:hAnsi="Times New Roman"/>
          <w:sz w:val="26"/>
          <w:szCs w:val="26"/>
        </w:rPr>
        <w:t xml:space="preserve"> </w:t>
      </w:r>
      <w:r w:rsidR="00AC2A6C" w:rsidRPr="00E836A2">
        <w:rPr>
          <w:rFonts w:ascii="Times New Roman" w:hAnsi="Times New Roman"/>
          <w:sz w:val="26"/>
          <w:szCs w:val="26"/>
        </w:rPr>
        <w:t>Лазовского муниципального округа</w:t>
      </w:r>
      <w:r w:rsidR="006D53BE" w:rsidRPr="00E836A2">
        <w:rPr>
          <w:rFonts w:ascii="Times New Roman" w:hAnsi="Times New Roman"/>
          <w:sz w:val="26"/>
          <w:szCs w:val="26"/>
        </w:rPr>
        <w:t>, в Государ</w:t>
      </w:r>
      <w:r w:rsidR="005B573C" w:rsidRPr="00E836A2">
        <w:rPr>
          <w:rFonts w:ascii="Times New Roman" w:hAnsi="Times New Roman"/>
          <w:sz w:val="26"/>
          <w:szCs w:val="26"/>
        </w:rPr>
        <w:t>ственной и</w:t>
      </w:r>
      <w:r w:rsidR="00FE716B" w:rsidRPr="00E836A2">
        <w:rPr>
          <w:rFonts w:ascii="Times New Roman" w:hAnsi="Times New Roman"/>
          <w:sz w:val="26"/>
          <w:szCs w:val="26"/>
        </w:rPr>
        <w:t>нформационной системе о</w:t>
      </w:r>
      <w:r w:rsidR="006D53BE" w:rsidRPr="00E836A2">
        <w:rPr>
          <w:rFonts w:ascii="Times New Roman" w:hAnsi="Times New Roman"/>
          <w:sz w:val="26"/>
          <w:szCs w:val="26"/>
        </w:rPr>
        <w:t xml:space="preserve"> государст</w:t>
      </w:r>
      <w:r w:rsidR="004B3386" w:rsidRPr="00E836A2">
        <w:rPr>
          <w:rFonts w:ascii="Times New Roman" w:hAnsi="Times New Roman"/>
          <w:sz w:val="26"/>
          <w:szCs w:val="26"/>
        </w:rPr>
        <w:t>венных и муниципальных платежах</w:t>
      </w:r>
      <w:r w:rsidR="00FE716B" w:rsidRPr="00E836A2">
        <w:rPr>
          <w:rFonts w:ascii="Times New Roman" w:hAnsi="Times New Roman"/>
          <w:sz w:val="26"/>
          <w:szCs w:val="26"/>
        </w:rPr>
        <w:t>, предусмотренных статьей 21 Федерального закона от 27.07.2010 № 210-ФЗ «Об организации предоставления государственных и муниципальных услуг (далее – ГИС ГМП)</w:t>
      </w:r>
      <w:r w:rsidR="00AF2883" w:rsidRPr="00E836A2">
        <w:rPr>
          <w:rFonts w:ascii="Times New Roman" w:hAnsi="Times New Roman"/>
          <w:sz w:val="26"/>
          <w:szCs w:val="26"/>
        </w:rPr>
        <w:t>;</w:t>
      </w:r>
    </w:p>
    <w:p w:rsidR="006D53BE" w:rsidRPr="00E836A2" w:rsidRDefault="007632D4" w:rsidP="00E836A2">
      <w:pPr>
        <w:pStyle w:val="ConsPlusNormal"/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836A2">
        <w:rPr>
          <w:rFonts w:ascii="Times New Roman" w:hAnsi="Times New Roman"/>
          <w:sz w:val="26"/>
          <w:szCs w:val="26"/>
        </w:rPr>
        <w:t>2.1.4.</w:t>
      </w:r>
      <w:r w:rsidR="00AF2883" w:rsidRPr="00E836A2">
        <w:rPr>
          <w:rFonts w:ascii="Times New Roman" w:hAnsi="Times New Roman"/>
          <w:sz w:val="26"/>
          <w:szCs w:val="26"/>
        </w:rPr>
        <w:t xml:space="preserve"> </w:t>
      </w:r>
      <w:r w:rsidR="006D53BE" w:rsidRPr="00E836A2">
        <w:rPr>
          <w:rFonts w:ascii="Times New Roman" w:hAnsi="Times New Roman"/>
          <w:sz w:val="26"/>
          <w:szCs w:val="26"/>
        </w:rPr>
        <w:t xml:space="preserve">за исполнением графика платежей в связи с предоставлением </w:t>
      </w:r>
      <w:r w:rsidR="001615BC" w:rsidRPr="00E836A2">
        <w:rPr>
          <w:rFonts w:ascii="Times New Roman" w:hAnsi="Times New Roman"/>
          <w:sz w:val="26"/>
          <w:szCs w:val="26"/>
        </w:rPr>
        <w:t xml:space="preserve">отсрочки или рассрочки уплаты </w:t>
      </w:r>
      <w:r w:rsidR="005A31C2" w:rsidRPr="00E836A2">
        <w:rPr>
          <w:rFonts w:ascii="Times New Roman" w:hAnsi="Times New Roman"/>
          <w:sz w:val="26"/>
          <w:szCs w:val="26"/>
        </w:rPr>
        <w:t xml:space="preserve">платежей и погашением дебиторской задолженности по </w:t>
      </w:r>
      <w:r w:rsidR="00A74839" w:rsidRPr="00E836A2">
        <w:rPr>
          <w:rFonts w:ascii="Times New Roman" w:hAnsi="Times New Roman"/>
          <w:sz w:val="26"/>
          <w:szCs w:val="26"/>
        </w:rPr>
        <w:t xml:space="preserve">доходам, образовавшейся </w:t>
      </w:r>
      <w:r w:rsidR="005A31C2" w:rsidRPr="00E836A2">
        <w:rPr>
          <w:rFonts w:ascii="Times New Roman" w:hAnsi="Times New Roman"/>
          <w:sz w:val="26"/>
          <w:szCs w:val="26"/>
        </w:rPr>
        <w:t>с неисполнением графика уплаты платежей в бюджет</w:t>
      </w:r>
      <w:r w:rsidR="00A74839" w:rsidRPr="00E836A2">
        <w:rPr>
          <w:rFonts w:ascii="Times New Roman" w:hAnsi="Times New Roman"/>
          <w:sz w:val="26"/>
          <w:szCs w:val="26"/>
        </w:rPr>
        <w:t xml:space="preserve"> Лазовского муниципального округа</w:t>
      </w:r>
      <w:r w:rsidR="005A31C2" w:rsidRPr="00E836A2">
        <w:rPr>
          <w:rFonts w:ascii="Times New Roman" w:hAnsi="Times New Roman"/>
          <w:sz w:val="26"/>
          <w:szCs w:val="26"/>
        </w:rPr>
        <w:t>, а также за начислением процентов за предоставленную отсрочку или рассрочку и пени (штрафы) за просрочку уплаты платежей в бюджет</w:t>
      </w:r>
      <w:r w:rsidR="00A74839" w:rsidRPr="00E836A2">
        <w:rPr>
          <w:rFonts w:ascii="Times New Roman" w:hAnsi="Times New Roman"/>
          <w:sz w:val="26"/>
          <w:szCs w:val="26"/>
        </w:rPr>
        <w:t xml:space="preserve"> Лазовского муниципального округа </w:t>
      </w:r>
      <w:r w:rsidR="005A31C2" w:rsidRPr="00E836A2">
        <w:rPr>
          <w:rFonts w:ascii="Times New Roman" w:hAnsi="Times New Roman"/>
          <w:sz w:val="26"/>
          <w:szCs w:val="26"/>
        </w:rPr>
        <w:t>в порядке и случаях, предусмотренных законодательством Российской Федерации</w:t>
      </w:r>
      <w:r w:rsidR="00AF2883" w:rsidRPr="00E836A2">
        <w:rPr>
          <w:rFonts w:ascii="Times New Roman" w:hAnsi="Times New Roman"/>
          <w:sz w:val="26"/>
          <w:szCs w:val="26"/>
        </w:rPr>
        <w:t>;</w:t>
      </w:r>
    </w:p>
    <w:p w:rsidR="00043B52" w:rsidRPr="00E836A2" w:rsidRDefault="007632D4" w:rsidP="00E836A2">
      <w:pPr>
        <w:pStyle w:val="ConsPlusNormal"/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836A2">
        <w:rPr>
          <w:rFonts w:ascii="Times New Roman" w:hAnsi="Times New Roman"/>
          <w:sz w:val="26"/>
          <w:szCs w:val="26"/>
        </w:rPr>
        <w:t>2.1.5.</w:t>
      </w:r>
      <w:r w:rsidR="00A74839" w:rsidRPr="00E836A2">
        <w:rPr>
          <w:rFonts w:ascii="Times New Roman" w:hAnsi="Times New Roman"/>
          <w:sz w:val="26"/>
          <w:szCs w:val="26"/>
        </w:rPr>
        <w:t xml:space="preserve"> </w:t>
      </w:r>
      <w:r w:rsidR="00520B3C" w:rsidRPr="00E836A2">
        <w:rPr>
          <w:rFonts w:ascii="Times New Roman" w:hAnsi="Times New Roman"/>
          <w:sz w:val="26"/>
          <w:szCs w:val="26"/>
        </w:rPr>
        <w:t>контроль за своевременностью начисления неустоек, штрафов, пени</w:t>
      </w:r>
      <w:r w:rsidR="00043B52" w:rsidRPr="00E836A2">
        <w:rPr>
          <w:rFonts w:ascii="Times New Roman" w:hAnsi="Times New Roman"/>
          <w:sz w:val="26"/>
          <w:szCs w:val="26"/>
        </w:rPr>
        <w:t>;</w:t>
      </w:r>
    </w:p>
    <w:p w:rsidR="00520B3C" w:rsidRPr="00E836A2" w:rsidRDefault="007632D4" w:rsidP="00E836A2">
      <w:pPr>
        <w:pStyle w:val="ConsPlusNormal"/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836A2">
        <w:rPr>
          <w:rFonts w:ascii="Times New Roman" w:hAnsi="Times New Roman"/>
          <w:sz w:val="26"/>
          <w:szCs w:val="26"/>
        </w:rPr>
        <w:t>2.1.6.</w:t>
      </w:r>
      <w:r w:rsidR="001973E0" w:rsidRPr="00E836A2">
        <w:rPr>
          <w:rFonts w:ascii="Times New Roman" w:hAnsi="Times New Roman"/>
          <w:sz w:val="26"/>
          <w:szCs w:val="26"/>
        </w:rPr>
        <w:t xml:space="preserve"> </w:t>
      </w:r>
      <w:r w:rsidR="00520B3C" w:rsidRPr="00E836A2">
        <w:rPr>
          <w:rFonts w:ascii="Times New Roman" w:hAnsi="Times New Roman"/>
          <w:sz w:val="26"/>
          <w:szCs w:val="26"/>
        </w:rPr>
        <w:t>контроль за своевременностью составления первичных учетных документов, обосновывающих возникновение дебиторской задолженности</w:t>
      </w:r>
      <w:r w:rsidR="005A31C2" w:rsidRPr="00E836A2">
        <w:rPr>
          <w:rFonts w:ascii="Times New Roman" w:hAnsi="Times New Roman"/>
          <w:sz w:val="26"/>
          <w:szCs w:val="26"/>
        </w:rPr>
        <w:t xml:space="preserve"> или оформляющих операции по ее увеличению (уменьшению)</w:t>
      </w:r>
      <w:r w:rsidR="00043B52" w:rsidRPr="00E836A2">
        <w:rPr>
          <w:rFonts w:ascii="Times New Roman" w:hAnsi="Times New Roman"/>
          <w:sz w:val="26"/>
          <w:szCs w:val="26"/>
        </w:rPr>
        <w:t>, а также их отражения в бюджетном учете</w:t>
      </w:r>
      <w:r w:rsidR="004B3386" w:rsidRPr="00E836A2">
        <w:rPr>
          <w:rFonts w:ascii="Times New Roman" w:hAnsi="Times New Roman"/>
          <w:sz w:val="26"/>
          <w:szCs w:val="26"/>
        </w:rPr>
        <w:t>;</w:t>
      </w:r>
    </w:p>
    <w:p w:rsidR="00520B3C" w:rsidRPr="00E836A2" w:rsidRDefault="007632D4" w:rsidP="00E836A2">
      <w:pPr>
        <w:pStyle w:val="ConsPlusNormal"/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836A2">
        <w:rPr>
          <w:rFonts w:ascii="Times New Roman" w:hAnsi="Times New Roman"/>
          <w:sz w:val="26"/>
          <w:szCs w:val="26"/>
        </w:rPr>
        <w:t>2.</w:t>
      </w:r>
      <w:r w:rsidR="00695369" w:rsidRPr="00E836A2">
        <w:rPr>
          <w:rFonts w:ascii="Times New Roman" w:hAnsi="Times New Roman"/>
          <w:sz w:val="26"/>
          <w:szCs w:val="26"/>
        </w:rPr>
        <w:t>2.</w:t>
      </w:r>
      <w:r w:rsidR="00043B52" w:rsidRPr="00E836A2">
        <w:rPr>
          <w:rFonts w:ascii="Times New Roman" w:hAnsi="Times New Roman"/>
          <w:sz w:val="26"/>
          <w:szCs w:val="26"/>
        </w:rPr>
        <w:t xml:space="preserve"> </w:t>
      </w:r>
      <w:r w:rsidR="009C37F9" w:rsidRPr="00E836A2">
        <w:rPr>
          <w:rFonts w:ascii="Times New Roman" w:hAnsi="Times New Roman"/>
          <w:sz w:val="26"/>
          <w:szCs w:val="26"/>
        </w:rPr>
        <w:t>ежеквартально</w:t>
      </w:r>
      <w:r w:rsidR="0052569D" w:rsidRPr="00E836A2">
        <w:rPr>
          <w:rFonts w:ascii="Times New Roman" w:hAnsi="Times New Roman"/>
          <w:sz w:val="26"/>
          <w:szCs w:val="26"/>
        </w:rPr>
        <w:t>е</w:t>
      </w:r>
      <w:r w:rsidR="00847D76" w:rsidRPr="00E836A2">
        <w:rPr>
          <w:rFonts w:ascii="Times New Roman" w:hAnsi="Times New Roman"/>
          <w:sz w:val="26"/>
          <w:szCs w:val="26"/>
        </w:rPr>
        <w:t xml:space="preserve"> </w:t>
      </w:r>
      <w:r w:rsidR="0052569D" w:rsidRPr="00E836A2">
        <w:rPr>
          <w:rFonts w:ascii="Times New Roman" w:hAnsi="Times New Roman"/>
          <w:sz w:val="26"/>
          <w:szCs w:val="26"/>
        </w:rPr>
        <w:t>проведение</w:t>
      </w:r>
      <w:r w:rsidR="00847D76" w:rsidRPr="00E836A2">
        <w:rPr>
          <w:rFonts w:ascii="Times New Roman" w:hAnsi="Times New Roman"/>
          <w:sz w:val="26"/>
          <w:szCs w:val="26"/>
        </w:rPr>
        <w:t xml:space="preserve"> </w:t>
      </w:r>
      <w:r w:rsidR="00520B3C" w:rsidRPr="00E836A2">
        <w:rPr>
          <w:rFonts w:ascii="Times New Roman" w:hAnsi="Times New Roman"/>
          <w:sz w:val="26"/>
          <w:szCs w:val="26"/>
        </w:rPr>
        <w:t>инвентаризаци</w:t>
      </w:r>
      <w:r w:rsidR="0052569D" w:rsidRPr="00E836A2">
        <w:rPr>
          <w:rFonts w:ascii="Times New Roman" w:hAnsi="Times New Roman"/>
          <w:sz w:val="26"/>
          <w:szCs w:val="26"/>
        </w:rPr>
        <w:t>и</w:t>
      </w:r>
      <w:r w:rsidR="00520B3C" w:rsidRPr="00E836A2">
        <w:rPr>
          <w:rFonts w:ascii="Times New Roman" w:hAnsi="Times New Roman"/>
          <w:sz w:val="26"/>
          <w:szCs w:val="26"/>
        </w:rPr>
        <w:t xml:space="preserve"> расчетов с должниками, включая сверку данных по доходам </w:t>
      </w:r>
      <w:r w:rsidR="00847D76" w:rsidRPr="00E836A2">
        <w:rPr>
          <w:rFonts w:ascii="Times New Roman" w:hAnsi="Times New Roman"/>
          <w:sz w:val="26"/>
          <w:szCs w:val="26"/>
        </w:rPr>
        <w:t xml:space="preserve">бюджета Лазовского муниципального округа, </w:t>
      </w:r>
      <w:r w:rsidR="00520B3C" w:rsidRPr="00E836A2">
        <w:rPr>
          <w:rFonts w:ascii="Times New Roman" w:hAnsi="Times New Roman"/>
          <w:sz w:val="26"/>
          <w:szCs w:val="26"/>
        </w:rPr>
        <w:t>на основании информации о непогашенных начислениях,</w:t>
      </w:r>
      <w:r w:rsidR="00847D76" w:rsidRPr="00E836A2">
        <w:rPr>
          <w:rFonts w:ascii="Times New Roman" w:hAnsi="Times New Roman"/>
          <w:sz w:val="26"/>
          <w:szCs w:val="26"/>
        </w:rPr>
        <w:t xml:space="preserve"> </w:t>
      </w:r>
      <w:r w:rsidR="00520B3C" w:rsidRPr="00E836A2">
        <w:rPr>
          <w:rFonts w:ascii="Times New Roman" w:hAnsi="Times New Roman"/>
          <w:sz w:val="26"/>
          <w:szCs w:val="26"/>
        </w:rPr>
        <w:t>содержащ</w:t>
      </w:r>
      <w:r w:rsidR="00847D76" w:rsidRPr="00E836A2">
        <w:rPr>
          <w:rFonts w:ascii="Times New Roman" w:hAnsi="Times New Roman"/>
          <w:sz w:val="26"/>
          <w:szCs w:val="26"/>
        </w:rPr>
        <w:t xml:space="preserve">ихся в </w:t>
      </w:r>
      <w:r w:rsidR="00520B3C" w:rsidRPr="00E836A2">
        <w:rPr>
          <w:rFonts w:ascii="Times New Roman" w:hAnsi="Times New Roman"/>
          <w:sz w:val="26"/>
          <w:szCs w:val="26"/>
        </w:rPr>
        <w:t>ГИС ГМП, в том числе в целях оценки ожидаемых результатов работы</w:t>
      </w:r>
      <w:r w:rsidR="00847D76" w:rsidRPr="00E836A2">
        <w:rPr>
          <w:rFonts w:ascii="Times New Roman" w:hAnsi="Times New Roman"/>
          <w:sz w:val="26"/>
          <w:szCs w:val="26"/>
        </w:rPr>
        <w:t xml:space="preserve"> </w:t>
      </w:r>
      <w:r w:rsidR="00520B3C" w:rsidRPr="00E836A2">
        <w:rPr>
          <w:rFonts w:ascii="Times New Roman" w:hAnsi="Times New Roman"/>
          <w:sz w:val="26"/>
          <w:szCs w:val="26"/>
        </w:rPr>
        <w:t>по взысканию дебиторской задолженности по доходам, признания дебиторской задолженности по доходам сомнительной;</w:t>
      </w:r>
    </w:p>
    <w:p w:rsidR="009C37F9" w:rsidRPr="00E836A2" w:rsidRDefault="007632D4" w:rsidP="00E836A2">
      <w:pPr>
        <w:pStyle w:val="ConsPlusNormal"/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836A2">
        <w:rPr>
          <w:rFonts w:ascii="Times New Roman" w:hAnsi="Times New Roman"/>
          <w:sz w:val="26"/>
          <w:szCs w:val="26"/>
        </w:rPr>
        <w:t>2.</w:t>
      </w:r>
      <w:r w:rsidR="00695369" w:rsidRPr="00E836A2">
        <w:rPr>
          <w:rFonts w:ascii="Times New Roman" w:hAnsi="Times New Roman"/>
          <w:sz w:val="26"/>
          <w:szCs w:val="26"/>
        </w:rPr>
        <w:t>3</w:t>
      </w:r>
      <w:r w:rsidR="00F25747" w:rsidRPr="00E836A2">
        <w:rPr>
          <w:rFonts w:ascii="Times New Roman" w:hAnsi="Times New Roman"/>
          <w:sz w:val="26"/>
          <w:szCs w:val="26"/>
        </w:rPr>
        <w:t>.</w:t>
      </w:r>
      <w:r w:rsidR="009C37F9" w:rsidRPr="00E836A2">
        <w:rPr>
          <w:rFonts w:ascii="Times New Roman" w:hAnsi="Times New Roman"/>
          <w:sz w:val="26"/>
          <w:szCs w:val="26"/>
        </w:rPr>
        <w:t xml:space="preserve"> </w:t>
      </w:r>
      <w:r w:rsidR="005A31C2" w:rsidRPr="00E836A2">
        <w:rPr>
          <w:rFonts w:ascii="Times New Roman" w:hAnsi="Times New Roman"/>
          <w:sz w:val="26"/>
          <w:szCs w:val="26"/>
        </w:rPr>
        <w:t>ежеквартальн</w:t>
      </w:r>
      <w:r w:rsidR="0052569D" w:rsidRPr="00E836A2">
        <w:rPr>
          <w:rFonts w:ascii="Times New Roman" w:hAnsi="Times New Roman"/>
          <w:sz w:val="26"/>
          <w:szCs w:val="26"/>
        </w:rPr>
        <w:t>ый</w:t>
      </w:r>
      <w:r w:rsidR="001C341B" w:rsidRPr="00E836A2">
        <w:rPr>
          <w:rFonts w:ascii="Times New Roman" w:hAnsi="Times New Roman"/>
          <w:sz w:val="26"/>
          <w:szCs w:val="26"/>
        </w:rPr>
        <w:t xml:space="preserve"> </w:t>
      </w:r>
      <w:r w:rsidR="00520B3C" w:rsidRPr="00E836A2">
        <w:rPr>
          <w:rFonts w:ascii="Times New Roman" w:hAnsi="Times New Roman"/>
          <w:sz w:val="26"/>
          <w:szCs w:val="26"/>
        </w:rPr>
        <w:t>мониторинг финансового (п</w:t>
      </w:r>
      <w:r w:rsidR="0052569D" w:rsidRPr="00E836A2">
        <w:rPr>
          <w:rFonts w:ascii="Times New Roman" w:hAnsi="Times New Roman"/>
          <w:sz w:val="26"/>
          <w:szCs w:val="26"/>
        </w:rPr>
        <w:t xml:space="preserve">латежного) состояния должников, </w:t>
      </w:r>
      <w:r w:rsidR="00520B3C" w:rsidRPr="00E836A2">
        <w:rPr>
          <w:rFonts w:ascii="Times New Roman" w:hAnsi="Times New Roman"/>
          <w:sz w:val="26"/>
          <w:szCs w:val="26"/>
        </w:rPr>
        <w:t>в том числе при проведении мероприятий по инвентаризации дебиторской задолженности по доходам, на предмет</w:t>
      </w:r>
      <w:r w:rsidR="009C37F9" w:rsidRPr="00E836A2">
        <w:rPr>
          <w:rFonts w:ascii="Times New Roman" w:hAnsi="Times New Roman"/>
          <w:sz w:val="26"/>
          <w:szCs w:val="26"/>
        </w:rPr>
        <w:t>:</w:t>
      </w:r>
    </w:p>
    <w:p w:rsidR="009C37F9" w:rsidRPr="00E836A2" w:rsidRDefault="00520B3C" w:rsidP="00E836A2">
      <w:pPr>
        <w:pStyle w:val="ConsPlusNormal"/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836A2">
        <w:rPr>
          <w:rFonts w:ascii="Times New Roman" w:hAnsi="Times New Roman"/>
          <w:sz w:val="26"/>
          <w:szCs w:val="26"/>
        </w:rPr>
        <w:t xml:space="preserve"> </w:t>
      </w:r>
      <w:r w:rsidR="00235FD6" w:rsidRPr="00E836A2">
        <w:rPr>
          <w:rFonts w:ascii="Times New Roman" w:hAnsi="Times New Roman"/>
          <w:sz w:val="26"/>
          <w:szCs w:val="26"/>
        </w:rPr>
        <w:t>2.3.1.</w:t>
      </w:r>
      <w:r w:rsidR="00CB226A" w:rsidRPr="00E836A2">
        <w:rPr>
          <w:rFonts w:ascii="Times New Roman" w:hAnsi="Times New Roman"/>
          <w:sz w:val="26"/>
          <w:szCs w:val="26"/>
        </w:rPr>
        <w:t xml:space="preserve"> </w:t>
      </w:r>
      <w:r w:rsidRPr="00E836A2">
        <w:rPr>
          <w:rFonts w:ascii="Times New Roman" w:hAnsi="Times New Roman"/>
          <w:sz w:val="26"/>
          <w:szCs w:val="26"/>
        </w:rPr>
        <w:t>наличия сведений о взыскании</w:t>
      </w:r>
      <w:r w:rsidR="00DF620D" w:rsidRPr="00E836A2">
        <w:rPr>
          <w:rFonts w:ascii="Times New Roman" w:hAnsi="Times New Roman"/>
          <w:sz w:val="26"/>
          <w:szCs w:val="26"/>
        </w:rPr>
        <w:t xml:space="preserve"> с</w:t>
      </w:r>
      <w:r w:rsidRPr="00E836A2">
        <w:rPr>
          <w:rFonts w:ascii="Times New Roman" w:hAnsi="Times New Roman"/>
          <w:sz w:val="26"/>
          <w:szCs w:val="26"/>
        </w:rPr>
        <w:t xml:space="preserve"> должника денежных средств в рамках исполнительного производства</w:t>
      </w:r>
      <w:r w:rsidR="009C37F9" w:rsidRPr="00E836A2">
        <w:rPr>
          <w:rFonts w:ascii="Times New Roman" w:hAnsi="Times New Roman"/>
          <w:sz w:val="26"/>
          <w:szCs w:val="26"/>
        </w:rPr>
        <w:t>;</w:t>
      </w:r>
    </w:p>
    <w:p w:rsidR="00520B3C" w:rsidRPr="00E836A2" w:rsidRDefault="00235FD6" w:rsidP="00E836A2">
      <w:pPr>
        <w:pStyle w:val="ConsPlusNormal"/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836A2">
        <w:rPr>
          <w:rFonts w:ascii="Times New Roman" w:hAnsi="Times New Roman"/>
          <w:sz w:val="26"/>
          <w:szCs w:val="26"/>
        </w:rPr>
        <w:t xml:space="preserve">2.3.2. </w:t>
      </w:r>
      <w:r w:rsidR="00520B3C" w:rsidRPr="00E836A2">
        <w:rPr>
          <w:rFonts w:ascii="Times New Roman" w:hAnsi="Times New Roman"/>
          <w:sz w:val="26"/>
          <w:szCs w:val="26"/>
        </w:rPr>
        <w:t>наличия сведений о возбуждении в отношении должника дела о банкротстве</w:t>
      </w:r>
      <w:r w:rsidR="00C509CA" w:rsidRPr="00E836A2">
        <w:rPr>
          <w:rFonts w:ascii="Times New Roman" w:hAnsi="Times New Roman"/>
          <w:sz w:val="26"/>
          <w:szCs w:val="26"/>
        </w:rPr>
        <w:t>.</w:t>
      </w:r>
    </w:p>
    <w:p w:rsidR="00BB7CCC" w:rsidRPr="00E836A2" w:rsidRDefault="00235FD6" w:rsidP="00E836A2">
      <w:pPr>
        <w:pStyle w:val="ConsPlusNormal"/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836A2">
        <w:rPr>
          <w:rFonts w:ascii="Times New Roman" w:hAnsi="Times New Roman"/>
          <w:sz w:val="26"/>
          <w:szCs w:val="26"/>
        </w:rPr>
        <w:lastRenderedPageBreak/>
        <w:t xml:space="preserve">2.3.3. </w:t>
      </w:r>
      <w:r w:rsidR="00BB7CCC" w:rsidRPr="00E836A2">
        <w:rPr>
          <w:rFonts w:ascii="Times New Roman" w:hAnsi="Times New Roman"/>
          <w:sz w:val="26"/>
          <w:szCs w:val="26"/>
        </w:rPr>
        <w:t>наличия сведений о том, что в отношении юридического лица принято решение о предстоящем исключении из ЕГРЮЛ, в отношении индивидуального предпринимателя – о предстоящем исключении из ЕГРИП.</w:t>
      </w:r>
    </w:p>
    <w:p w:rsidR="00BB7CCC" w:rsidRPr="00E836A2" w:rsidRDefault="00CB226A" w:rsidP="00E836A2">
      <w:pPr>
        <w:pStyle w:val="ConsPlusNormal"/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836A2">
        <w:rPr>
          <w:rFonts w:ascii="Times New Roman" w:hAnsi="Times New Roman"/>
          <w:sz w:val="26"/>
          <w:szCs w:val="26"/>
        </w:rPr>
        <w:t>2.</w:t>
      </w:r>
      <w:r w:rsidR="00695369" w:rsidRPr="00E836A2">
        <w:rPr>
          <w:rFonts w:ascii="Times New Roman" w:hAnsi="Times New Roman"/>
          <w:sz w:val="26"/>
          <w:szCs w:val="26"/>
        </w:rPr>
        <w:t>4</w:t>
      </w:r>
      <w:r w:rsidR="00F25747" w:rsidRPr="00E836A2">
        <w:rPr>
          <w:rFonts w:ascii="Times New Roman" w:hAnsi="Times New Roman"/>
          <w:sz w:val="26"/>
          <w:szCs w:val="26"/>
        </w:rPr>
        <w:t>.</w:t>
      </w:r>
      <w:r w:rsidR="00BB7CCC" w:rsidRPr="00E836A2">
        <w:rPr>
          <w:rFonts w:ascii="Times New Roman" w:hAnsi="Times New Roman"/>
          <w:sz w:val="26"/>
          <w:szCs w:val="26"/>
        </w:rPr>
        <w:t xml:space="preserve"> </w:t>
      </w:r>
      <w:r w:rsidR="00B806B4">
        <w:rPr>
          <w:rFonts w:ascii="Times New Roman" w:hAnsi="Times New Roman"/>
          <w:sz w:val="26"/>
          <w:szCs w:val="26"/>
        </w:rPr>
        <w:t>С</w:t>
      </w:r>
      <w:r w:rsidR="00BB7CCC" w:rsidRPr="00E836A2">
        <w:rPr>
          <w:rFonts w:ascii="Times New Roman" w:hAnsi="Times New Roman"/>
          <w:sz w:val="26"/>
          <w:szCs w:val="26"/>
        </w:rPr>
        <w:t>воевременно принимает решение о признании безнадежной к взысканию задолженности по платежам в бюджет Л</w:t>
      </w:r>
      <w:r w:rsidR="001973E0" w:rsidRPr="00E836A2">
        <w:rPr>
          <w:rFonts w:ascii="Times New Roman" w:hAnsi="Times New Roman"/>
          <w:sz w:val="26"/>
          <w:szCs w:val="26"/>
        </w:rPr>
        <w:t>азовского муниципального округа и о ее списании.</w:t>
      </w:r>
    </w:p>
    <w:p w:rsidR="00BB7CCC" w:rsidRPr="00E836A2" w:rsidRDefault="00CB226A" w:rsidP="00E836A2">
      <w:pPr>
        <w:pStyle w:val="ConsPlusNormal"/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836A2">
        <w:rPr>
          <w:rFonts w:ascii="Times New Roman" w:hAnsi="Times New Roman"/>
          <w:sz w:val="26"/>
          <w:szCs w:val="26"/>
        </w:rPr>
        <w:t>2.</w:t>
      </w:r>
      <w:r w:rsidR="00695369" w:rsidRPr="00E836A2">
        <w:rPr>
          <w:rFonts w:ascii="Times New Roman" w:hAnsi="Times New Roman"/>
          <w:sz w:val="26"/>
          <w:szCs w:val="26"/>
        </w:rPr>
        <w:t>5</w:t>
      </w:r>
      <w:r w:rsidR="00F25747" w:rsidRPr="00E836A2">
        <w:rPr>
          <w:rFonts w:ascii="Times New Roman" w:hAnsi="Times New Roman"/>
          <w:sz w:val="26"/>
          <w:szCs w:val="26"/>
        </w:rPr>
        <w:t>.</w:t>
      </w:r>
      <w:r w:rsidR="00B806B4">
        <w:rPr>
          <w:rFonts w:ascii="Times New Roman" w:hAnsi="Times New Roman"/>
          <w:sz w:val="26"/>
          <w:szCs w:val="26"/>
        </w:rPr>
        <w:t xml:space="preserve"> Е</w:t>
      </w:r>
      <w:r w:rsidR="00BB7CCC" w:rsidRPr="00E836A2">
        <w:rPr>
          <w:rFonts w:ascii="Times New Roman" w:hAnsi="Times New Roman"/>
          <w:sz w:val="26"/>
          <w:szCs w:val="26"/>
        </w:rPr>
        <w:t>жеквартально представляет в финансово-экономическое управление отчет об итогах работы по взысканию дебиторской задолженности по платежам в местный бюджет до 20 числа месяца,</w:t>
      </w:r>
      <w:r w:rsidR="00A70510" w:rsidRPr="00E836A2">
        <w:rPr>
          <w:rFonts w:ascii="Times New Roman" w:hAnsi="Times New Roman"/>
          <w:sz w:val="26"/>
          <w:szCs w:val="26"/>
        </w:rPr>
        <w:t xml:space="preserve"> следующего за отчетным кварталом.</w:t>
      </w:r>
    </w:p>
    <w:p w:rsidR="009C37F9" w:rsidRPr="00E836A2" w:rsidRDefault="009C37F9" w:rsidP="00520B3C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5A31C2" w:rsidRPr="00E836A2" w:rsidRDefault="005A31C2" w:rsidP="005A31C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E836A2">
        <w:rPr>
          <w:rFonts w:ascii="Times New Roman" w:eastAsia="Times New Roman" w:hAnsi="Times New Roman" w:cs="Times New Roman"/>
          <w:b/>
          <w:sz w:val="26"/>
          <w:szCs w:val="26"/>
        </w:rPr>
        <w:t>3. Мероприятия по</w:t>
      </w:r>
      <w:r w:rsidR="00F86906" w:rsidRPr="00E836A2">
        <w:rPr>
          <w:rFonts w:ascii="Times New Roman" w:eastAsia="Times New Roman" w:hAnsi="Times New Roman" w:cs="Times New Roman"/>
          <w:b/>
          <w:sz w:val="26"/>
          <w:szCs w:val="26"/>
        </w:rPr>
        <w:t xml:space="preserve"> урегулированию</w:t>
      </w:r>
      <w:r w:rsidRPr="00E836A2">
        <w:rPr>
          <w:rFonts w:ascii="Times New Roman" w:eastAsia="Times New Roman" w:hAnsi="Times New Roman" w:cs="Times New Roman"/>
          <w:b/>
          <w:sz w:val="26"/>
          <w:szCs w:val="26"/>
        </w:rPr>
        <w:t xml:space="preserve"> дебиторской</w:t>
      </w:r>
    </w:p>
    <w:p w:rsidR="005A31C2" w:rsidRPr="00E836A2" w:rsidRDefault="005A31C2" w:rsidP="005A31C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E836A2">
        <w:rPr>
          <w:rFonts w:ascii="Times New Roman" w:eastAsia="Times New Roman" w:hAnsi="Times New Roman" w:cs="Times New Roman"/>
          <w:b/>
          <w:sz w:val="26"/>
          <w:szCs w:val="26"/>
        </w:rPr>
        <w:t>задолженности по доходам в досудебном порядке</w:t>
      </w:r>
      <w:r w:rsidR="004E08A7" w:rsidRPr="00E836A2">
        <w:rPr>
          <w:rFonts w:ascii="Times New Roman" w:eastAsia="Times New Roman" w:hAnsi="Times New Roman" w:cs="Times New Roman"/>
          <w:b/>
          <w:sz w:val="26"/>
          <w:szCs w:val="26"/>
        </w:rPr>
        <w:t xml:space="preserve"> (со дня истечении срока уплаты соответствующего платежа в бюджет (пеней, штрафов) до начала работы по принудительному взысканию)</w:t>
      </w:r>
    </w:p>
    <w:p w:rsidR="009C37F9" w:rsidRPr="00E836A2" w:rsidRDefault="009C37F9" w:rsidP="00520B3C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520B3C" w:rsidRPr="00E836A2" w:rsidRDefault="00E345FD" w:rsidP="00E836A2">
      <w:pPr>
        <w:pStyle w:val="ConsPlusNormal"/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836A2">
        <w:rPr>
          <w:rFonts w:ascii="Times New Roman" w:hAnsi="Times New Roman"/>
          <w:sz w:val="26"/>
          <w:szCs w:val="26"/>
        </w:rPr>
        <w:t xml:space="preserve">3.1. </w:t>
      </w:r>
      <w:r w:rsidR="00520B3C" w:rsidRPr="00E836A2">
        <w:rPr>
          <w:rFonts w:ascii="Times New Roman" w:hAnsi="Times New Roman"/>
          <w:sz w:val="26"/>
          <w:szCs w:val="26"/>
        </w:rPr>
        <w:t>В целях урегулирования в досудебном порядке дебиторской задолженности по доходам (со дня истечения срока уплаты соответствующего платежа в бюджет (пеней, штрафов) до начала работы по их принудительному взысканию) осуществляются следующие мероприятия:</w:t>
      </w:r>
    </w:p>
    <w:p w:rsidR="00FF4427" w:rsidRPr="00E836A2" w:rsidRDefault="001D41DC" w:rsidP="00E836A2">
      <w:pPr>
        <w:pStyle w:val="ConsPlusNormal"/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836A2">
        <w:rPr>
          <w:rFonts w:ascii="Times New Roman" w:hAnsi="Times New Roman"/>
          <w:sz w:val="26"/>
          <w:szCs w:val="26"/>
        </w:rPr>
        <w:t>3.1.1.</w:t>
      </w:r>
      <w:r w:rsidR="00B806B4">
        <w:rPr>
          <w:rFonts w:ascii="Times New Roman" w:hAnsi="Times New Roman"/>
          <w:sz w:val="26"/>
          <w:szCs w:val="26"/>
        </w:rPr>
        <w:t xml:space="preserve"> Н</w:t>
      </w:r>
      <w:r w:rsidR="00520B3C" w:rsidRPr="00E836A2">
        <w:rPr>
          <w:rFonts w:ascii="Times New Roman" w:hAnsi="Times New Roman"/>
          <w:sz w:val="26"/>
          <w:szCs w:val="26"/>
        </w:rPr>
        <w:t xml:space="preserve">аправление </w:t>
      </w:r>
      <w:r w:rsidR="00F86906" w:rsidRPr="00E836A2">
        <w:rPr>
          <w:rFonts w:ascii="Times New Roman" w:hAnsi="Times New Roman"/>
          <w:sz w:val="26"/>
          <w:szCs w:val="26"/>
        </w:rPr>
        <w:t>требования должнику о погашении образовавшейся задолженности</w:t>
      </w:r>
      <w:r w:rsidR="004A3356" w:rsidRPr="00E836A2">
        <w:rPr>
          <w:rFonts w:ascii="Times New Roman" w:hAnsi="Times New Roman"/>
          <w:sz w:val="26"/>
          <w:szCs w:val="26"/>
        </w:rPr>
        <w:t xml:space="preserve"> в досудебном порядке в установленный законом или договором (контрактом, соглашением) срок</w:t>
      </w:r>
      <w:r w:rsidR="006D3CDD" w:rsidRPr="00E836A2">
        <w:rPr>
          <w:rFonts w:ascii="Times New Roman" w:hAnsi="Times New Roman"/>
          <w:sz w:val="26"/>
          <w:szCs w:val="26"/>
        </w:rPr>
        <w:t>;</w:t>
      </w:r>
    </w:p>
    <w:p w:rsidR="00520B3C" w:rsidRPr="00E836A2" w:rsidRDefault="001D41DC" w:rsidP="00E836A2">
      <w:pPr>
        <w:pStyle w:val="ConsPlusNormal"/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836A2">
        <w:rPr>
          <w:rFonts w:ascii="Times New Roman" w:hAnsi="Times New Roman"/>
          <w:sz w:val="26"/>
          <w:szCs w:val="26"/>
        </w:rPr>
        <w:t>3.1.2.</w:t>
      </w:r>
      <w:r w:rsidR="00FF4427" w:rsidRPr="00E836A2">
        <w:rPr>
          <w:rFonts w:ascii="Times New Roman" w:hAnsi="Times New Roman"/>
          <w:sz w:val="26"/>
          <w:szCs w:val="26"/>
        </w:rPr>
        <w:t xml:space="preserve"> </w:t>
      </w:r>
      <w:r w:rsidR="00B806B4">
        <w:rPr>
          <w:rFonts w:ascii="Times New Roman" w:hAnsi="Times New Roman"/>
          <w:sz w:val="26"/>
          <w:szCs w:val="26"/>
        </w:rPr>
        <w:t>Н</w:t>
      </w:r>
      <w:r w:rsidR="00FF4427" w:rsidRPr="00E836A2">
        <w:rPr>
          <w:rFonts w:ascii="Times New Roman" w:hAnsi="Times New Roman"/>
          <w:sz w:val="26"/>
          <w:szCs w:val="26"/>
        </w:rPr>
        <w:t xml:space="preserve">аправление </w:t>
      </w:r>
      <w:r w:rsidR="00F207D7" w:rsidRPr="00E836A2">
        <w:rPr>
          <w:rFonts w:ascii="Times New Roman" w:hAnsi="Times New Roman"/>
          <w:sz w:val="26"/>
          <w:szCs w:val="26"/>
        </w:rPr>
        <w:t xml:space="preserve">претензии должнику о погашении </w:t>
      </w:r>
      <w:r w:rsidR="00FF4427" w:rsidRPr="00E836A2">
        <w:rPr>
          <w:rFonts w:ascii="Times New Roman" w:hAnsi="Times New Roman"/>
          <w:sz w:val="26"/>
          <w:szCs w:val="26"/>
        </w:rPr>
        <w:t>образовавш</w:t>
      </w:r>
      <w:r w:rsidR="00C771A4" w:rsidRPr="00E836A2">
        <w:rPr>
          <w:rFonts w:ascii="Times New Roman" w:hAnsi="Times New Roman"/>
          <w:sz w:val="26"/>
          <w:szCs w:val="26"/>
        </w:rPr>
        <w:t>е</w:t>
      </w:r>
      <w:r w:rsidR="00FF4427" w:rsidRPr="00E836A2">
        <w:rPr>
          <w:rFonts w:ascii="Times New Roman" w:hAnsi="Times New Roman"/>
          <w:sz w:val="26"/>
          <w:szCs w:val="26"/>
        </w:rPr>
        <w:t xml:space="preserve">йся задолженности в </w:t>
      </w:r>
      <w:r w:rsidR="00F86906" w:rsidRPr="00E836A2">
        <w:rPr>
          <w:rFonts w:ascii="Times New Roman" w:hAnsi="Times New Roman"/>
          <w:sz w:val="26"/>
          <w:szCs w:val="26"/>
        </w:rPr>
        <w:t>досудебном порядке в установленный</w:t>
      </w:r>
      <w:r w:rsidR="00FF4427" w:rsidRPr="00E836A2">
        <w:rPr>
          <w:rFonts w:ascii="Times New Roman" w:hAnsi="Times New Roman"/>
          <w:sz w:val="26"/>
          <w:szCs w:val="26"/>
        </w:rPr>
        <w:t xml:space="preserve"> законом или договором (</w:t>
      </w:r>
      <w:r w:rsidR="00520B3C" w:rsidRPr="00E836A2">
        <w:rPr>
          <w:rFonts w:ascii="Times New Roman" w:hAnsi="Times New Roman"/>
          <w:sz w:val="26"/>
          <w:szCs w:val="26"/>
        </w:rPr>
        <w:t>контрактам)</w:t>
      </w:r>
      <w:r w:rsidR="00FF4427" w:rsidRPr="00E836A2">
        <w:rPr>
          <w:rFonts w:ascii="Times New Roman" w:hAnsi="Times New Roman"/>
          <w:sz w:val="26"/>
          <w:szCs w:val="26"/>
        </w:rPr>
        <w:t xml:space="preserve"> срок досудебного урегулирования в случае</w:t>
      </w:r>
      <w:r w:rsidR="00520B3C" w:rsidRPr="00E836A2">
        <w:rPr>
          <w:rFonts w:ascii="Times New Roman" w:hAnsi="Times New Roman"/>
          <w:sz w:val="26"/>
          <w:szCs w:val="26"/>
        </w:rPr>
        <w:t xml:space="preserve">, </w:t>
      </w:r>
      <w:r w:rsidR="00FF4427" w:rsidRPr="00E836A2">
        <w:rPr>
          <w:rFonts w:ascii="Times New Roman" w:hAnsi="Times New Roman"/>
          <w:sz w:val="26"/>
          <w:szCs w:val="26"/>
        </w:rPr>
        <w:t xml:space="preserve">когда претензионный порядок урегулирования </w:t>
      </w:r>
      <w:r w:rsidR="00523730" w:rsidRPr="00E836A2">
        <w:rPr>
          <w:rFonts w:ascii="Times New Roman" w:hAnsi="Times New Roman"/>
          <w:sz w:val="26"/>
          <w:szCs w:val="26"/>
        </w:rPr>
        <w:t xml:space="preserve">спора предусмотрен процессуальным законодательством Российской Федерации, </w:t>
      </w:r>
      <w:r w:rsidR="00520B3C" w:rsidRPr="00E836A2">
        <w:rPr>
          <w:rFonts w:ascii="Times New Roman" w:hAnsi="Times New Roman"/>
          <w:sz w:val="26"/>
          <w:szCs w:val="26"/>
        </w:rPr>
        <w:t>договоро</w:t>
      </w:r>
      <w:r w:rsidR="00523730" w:rsidRPr="00E836A2">
        <w:rPr>
          <w:rFonts w:ascii="Times New Roman" w:hAnsi="Times New Roman"/>
          <w:sz w:val="26"/>
          <w:szCs w:val="26"/>
        </w:rPr>
        <w:t>м (контрактом)</w:t>
      </w:r>
      <w:r w:rsidR="00520B3C" w:rsidRPr="00E836A2">
        <w:rPr>
          <w:rFonts w:ascii="Times New Roman" w:hAnsi="Times New Roman"/>
          <w:sz w:val="26"/>
          <w:szCs w:val="26"/>
        </w:rPr>
        <w:t>;</w:t>
      </w:r>
    </w:p>
    <w:p w:rsidR="00520B3C" w:rsidRPr="00E836A2" w:rsidRDefault="001D41DC" w:rsidP="00E836A2">
      <w:pPr>
        <w:pStyle w:val="ConsPlusNormal"/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836A2">
        <w:rPr>
          <w:rFonts w:ascii="Times New Roman" w:hAnsi="Times New Roman"/>
          <w:sz w:val="26"/>
          <w:szCs w:val="26"/>
        </w:rPr>
        <w:t>3.1.3.</w:t>
      </w:r>
      <w:r w:rsidR="00B806B4">
        <w:rPr>
          <w:rFonts w:ascii="Times New Roman" w:hAnsi="Times New Roman"/>
          <w:sz w:val="26"/>
          <w:szCs w:val="26"/>
        </w:rPr>
        <w:t xml:space="preserve"> Р</w:t>
      </w:r>
      <w:r w:rsidR="00523730" w:rsidRPr="00E836A2">
        <w:rPr>
          <w:rFonts w:ascii="Times New Roman" w:hAnsi="Times New Roman"/>
          <w:sz w:val="26"/>
          <w:szCs w:val="26"/>
        </w:rPr>
        <w:t>ассмотрение вопроса</w:t>
      </w:r>
      <w:r w:rsidR="006D3CDD" w:rsidRPr="00E836A2">
        <w:rPr>
          <w:rFonts w:ascii="Times New Roman" w:hAnsi="Times New Roman"/>
          <w:sz w:val="26"/>
          <w:szCs w:val="26"/>
        </w:rPr>
        <w:t xml:space="preserve"> о</w:t>
      </w:r>
      <w:r w:rsidR="00E42E5A" w:rsidRPr="00E836A2">
        <w:rPr>
          <w:rFonts w:ascii="Times New Roman" w:hAnsi="Times New Roman"/>
          <w:sz w:val="26"/>
          <w:szCs w:val="26"/>
        </w:rPr>
        <w:t xml:space="preserve"> возможности расторжения договора (контракта),</w:t>
      </w:r>
      <w:r w:rsidR="00523730" w:rsidRPr="00E836A2">
        <w:rPr>
          <w:rFonts w:ascii="Times New Roman" w:hAnsi="Times New Roman"/>
          <w:sz w:val="26"/>
          <w:szCs w:val="26"/>
        </w:rPr>
        <w:t xml:space="preserve"> предоставления отсрочки (рассрочки) платежа, реструктуризации дебиторской задолженности по доходам в порядке и случаях, </w:t>
      </w:r>
      <w:r w:rsidR="00520B3C" w:rsidRPr="00E836A2">
        <w:rPr>
          <w:rFonts w:ascii="Times New Roman" w:hAnsi="Times New Roman"/>
          <w:sz w:val="26"/>
          <w:szCs w:val="26"/>
        </w:rPr>
        <w:t>предусмотренных законодательством Российской Федерации;</w:t>
      </w:r>
    </w:p>
    <w:p w:rsidR="006C64AF" w:rsidRPr="00E836A2" w:rsidRDefault="001D41DC" w:rsidP="00E836A2">
      <w:pPr>
        <w:pStyle w:val="ConsPlusNormal"/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836A2">
        <w:rPr>
          <w:rFonts w:ascii="Times New Roman" w:hAnsi="Times New Roman"/>
          <w:sz w:val="26"/>
          <w:szCs w:val="26"/>
        </w:rPr>
        <w:t>3.1.4.</w:t>
      </w:r>
      <w:r w:rsidR="00F41614" w:rsidRPr="00E836A2">
        <w:rPr>
          <w:rFonts w:ascii="Times New Roman" w:hAnsi="Times New Roman"/>
          <w:sz w:val="26"/>
          <w:szCs w:val="26"/>
        </w:rPr>
        <w:t xml:space="preserve"> </w:t>
      </w:r>
      <w:r w:rsidR="00B806B4">
        <w:rPr>
          <w:rFonts w:ascii="Times New Roman" w:hAnsi="Times New Roman"/>
          <w:sz w:val="26"/>
          <w:szCs w:val="26"/>
        </w:rPr>
        <w:t>Н</w:t>
      </w:r>
      <w:r w:rsidR="006C64AF" w:rsidRPr="00E836A2">
        <w:rPr>
          <w:rFonts w:ascii="Times New Roman" w:hAnsi="Times New Roman"/>
          <w:sz w:val="26"/>
          <w:szCs w:val="26"/>
        </w:rPr>
        <w:t>аправление</w:t>
      </w:r>
      <w:r w:rsidR="00F41614" w:rsidRPr="00E836A2">
        <w:rPr>
          <w:rFonts w:ascii="Times New Roman" w:hAnsi="Times New Roman"/>
          <w:sz w:val="26"/>
          <w:szCs w:val="26"/>
        </w:rPr>
        <w:t xml:space="preserve"> в уполномоченный орган по пред</w:t>
      </w:r>
      <w:r w:rsidR="006C64AF" w:rsidRPr="00E836A2">
        <w:rPr>
          <w:rFonts w:ascii="Times New Roman" w:hAnsi="Times New Roman"/>
          <w:sz w:val="26"/>
          <w:szCs w:val="26"/>
        </w:rPr>
        <w:t>ставлению в деле о банкротстве и в процедурах, применяемых в деле о банкротстве, требований об уплате обязательных платежей и требований Российской Федерации в деле о банкротстве и в процедурах, п</w:t>
      </w:r>
      <w:r w:rsidR="00786B0E" w:rsidRPr="00E836A2">
        <w:rPr>
          <w:rFonts w:ascii="Times New Roman" w:hAnsi="Times New Roman"/>
          <w:sz w:val="26"/>
          <w:szCs w:val="26"/>
        </w:rPr>
        <w:t>рименяемых в деле о банкротстве</w:t>
      </w:r>
      <w:r w:rsidR="00F41614" w:rsidRPr="00E836A2">
        <w:rPr>
          <w:rFonts w:ascii="Times New Roman" w:hAnsi="Times New Roman"/>
          <w:sz w:val="26"/>
          <w:szCs w:val="26"/>
        </w:rPr>
        <w:t>, утвержденного постановлением Правительства Российской Федерации от 29.05.2004 №</w:t>
      </w:r>
      <w:r w:rsidR="00E836A2">
        <w:rPr>
          <w:rFonts w:ascii="Times New Roman" w:hAnsi="Times New Roman"/>
          <w:sz w:val="26"/>
          <w:szCs w:val="26"/>
        </w:rPr>
        <w:t xml:space="preserve"> </w:t>
      </w:r>
      <w:r w:rsidR="00F41614" w:rsidRPr="00E836A2">
        <w:rPr>
          <w:rFonts w:ascii="Times New Roman" w:hAnsi="Times New Roman"/>
          <w:sz w:val="26"/>
          <w:szCs w:val="26"/>
        </w:rPr>
        <w:t xml:space="preserve">257 «Об </w:t>
      </w:r>
      <w:r w:rsidR="00F41614" w:rsidRPr="00E836A2">
        <w:rPr>
          <w:rFonts w:ascii="Times New Roman" w:hAnsi="Times New Roman"/>
          <w:sz w:val="26"/>
          <w:szCs w:val="26"/>
        </w:rPr>
        <w:lastRenderedPageBreak/>
        <w:t>обеспечении интересов Российской Федерации как кредитора в деле о банкротстве и в процедурах, применяемых в деле о банкротстве», уведомлений о наличии задолженности по обязательным платежам или о задолженности по денежным обязательствам перед Российской Федерацией при предъявлении (объединении) требований в деле о банкротстве</w:t>
      </w:r>
      <w:r w:rsidR="00284BBB" w:rsidRPr="00E836A2">
        <w:rPr>
          <w:rFonts w:ascii="Times New Roman" w:hAnsi="Times New Roman"/>
          <w:sz w:val="26"/>
          <w:szCs w:val="26"/>
        </w:rPr>
        <w:t xml:space="preserve"> и в процедурах, применяемых в деле о банкротстве, в сроки, установленные абзацем первым пункта 7, абзацем первым пункта 8 и абзацем вторым, пятым и шестым пункта 12 указанного положения</w:t>
      </w:r>
      <w:r w:rsidR="00786B0E" w:rsidRPr="00E836A2">
        <w:rPr>
          <w:rFonts w:ascii="Times New Roman" w:hAnsi="Times New Roman"/>
          <w:sz w:val="26"/>
          <w:szCs w:val="26"/>
        </w:rPr>
        <w:t>;</w:t>
      </w:r>
    </w:p>
    <w:p w:rsidR="00946B6C" w:rsidRPr="00E836A2" w:rsidRDefault="001D41DC" w:rsidP="00E836A2">
      <w:pPr>
        <w:pStyle w:val="ConsPlusNormal"/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836A2">
        <w:rPr>
          <w:rFonts w:ascii="Times New Roman" w:hAnsi="Times New Roman"/>
          <w:sz w:val="26"/>
          <w:szCs w:val="26"/>
        </w:rPr>
        <w:t>3.1.5.</w:t>
      </w:r>
      <w:r w:rsidR="006B0891" w:rsidRPr="00E836A2">
        <w:rPr>
          <w:rFonts w:ascii="Times New Roman" w:hAnsi="Times New Roman"/>
          <w:sz w:val="26"/>
          <w:szCs w:val="26"/>
        </w:rPr>
        <w:t xml:space="preserve"> </w:t>
      </w:r>
      <w:r w:rsidR="00B806B4">
        <w:rPr>
          <w:rFonts w:ascii="Times New Roman" w:hAnsi="Times New Roman"/>
          <w:sz w:val="26"/>
          <w:szCs w:val="26"/>
        </w:rPr>
        <w:t>Н</w:t>
      </w:r>
      <w:r w:rsidR="00946B6C" w:rsidRPr="00E836A2">
        <w:rPr>
          <w:rFonts w:ascii="Times New Roman" w:hAnsi="Times New Roman"/>
          <w:sz w:val="26"/>
          <w:szCs w:val="26"/>
        </w:rPr>
        <w:t xml:space="preserve">аправление в федеральный орган исполнительной власти, осуществляющий государственную регистрацию юридических лиц, физических лиц в качестве индивидуальных предпринимателей и крестьянских (фермерских) хозяйств, принявший решение о предстоящем исключении юридического лица из единого государственного реестра юридических лиц, индивидуального предпринимателя из единого государственного реестра индивидуальных </w:t>
      </w:r>
      <w:r w:rsidR="00924553" w:rsidRPr="00E836A2">
        <w:rPr>
          <w:rFonts w:ascii="Times New Roman" w:hAnsi="Times New Roman"/>
          <w:sz w:val="26"/>
          <w:szCs w:val="26"/>
        </w:rPr>
        <w:t>предпринимателей, возражений против предстоящего исключения с приложением документов, подтверждающих обоснованность данных возражений, в сроки, установленные абзацем первым и вторым пункта 4 и пунктом 7 статьи 21.1, абзацем первым пункта 4, пунктами 5 и 6 статьи 22.4 Федерального закона от 08.08.2001 № 129-ФЗ «О государственной регистрации юридических лиц и и</w:t>
      </w:r>
      <w:r w:rsidR="006B0891" w:rsidRPr="00E836A2">
        <w:rPr>
          <w:rFonts w:ascii="Times New Roman" w:hAnsi="Times New Roman"/>
          <w:sz w:val="26"/>
          <w:szCs w:val="26"/>
        </w:rPr>
        <w:t>ндивидуальных предпринимателей»;</w:t>
      </w:r>
    </w:p>
    <w:p w:rsidR="00F349C2" w:rsidRPr="00E836A2" w:rsidRDefault="006B0891" w:rsidP="00E836A2">
      <w:pPr>
        <w:pStyle w:val="ConsPlusNormal"/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836A2">
        <w:rPr>
          <w:rFonts w:ascii="Times New Roman" w:hAnsi="Times New Roman"/>
          <w:sz w:val="26"/>
          <w:szCs w:val="26"/>
        </w:rPr>
        <w:t>3.</w:t>
      </w:r>
      <w:r w:rsidR="00084B8D" w:rsidRPr="00E836A2">
        <w:rPr>
          <w:rFonts w:ascii="Times New Roman" w:hAnsi="Times New Roman"/>
          <w:sz w:val="26"/>
          <w:szCs w:val="26"/>
        </w:rPr>
        <w:t>2</w:t>
      </w:r>
      <w:r w:rsidRPr="00E836A2">
        <w:rPr>
          <w:rFonts w:ascii="Times New Roman" w:hAnsi="Times New Roman"/>
          <w:sz w:val="26"/>
          <w:szCs w:val="26"/>
        </w:rPr>
        <w:t>.</w:t>
      </w:r>
      <w:r w:rsidR="00F349C2" w:rsidRPr="00E836A2">
        <w:rPr>
          <w:rFonts w:ascii="Times New Roman" w:hAnsi="Times New Roman"/>
          <w:sz w:val="26"/>
          <w:szCs w:val="26"/>
        </w:rPr>
        <w:t xml:space="preserve"> </w:t>
      </w:r>
      <w:r w:rsidR="00B806B4">
        <w:rPr>
          <w:rFonts w:ascii="Times New Roman" w:hAnsi="Times New Roman"/>
          <w:sz w:val="26"/>
          <w:szCs w:val="26"/>
        </w:rPr>
        <w:t>О</w:t>
      </w:r>
      <w:r w:rsidR="00F349C2" w:rsidRPr="00E836A2">
        <w:rPr>
          <w:rFonts w:ascii="Times New Roman" w:hAnsi="Times New Roman"/>
          <w:sz w:val="26"/>
          <w:szCs w:val="26"/>
        </w:rPr>
        <w:t>тветственное лицо администрации не позднее 30 дней с даты образования просроченной дебиторской задолженности проводит претензионную работу в отношении должника;</w:t>
      </w:r>
    </w:p>
    <w:p w:rsidR="00F349C2" w:rsidRPr="00E836A2" w:rsidRDefault="006B0891" w:rsidP="00E836A2">
      <w:pPr>
        <w:pStyle w:val="ConsPlusNormal"/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836A2">
        <w:rPr>
          <w:rFonts w:ascii="Times New Roman" w:hAnsi="Times New Roman"/>
          <w:sz w:val="26"/>
          <w:szCs w:val="26"/>
        </w:rPr>
        <w:t>3.</w:t>
      </w:r>
      <w:r w:rsidR="00084B8D" w:rsidRPr="00E836A2">
        <w:rPr>
          <w:rFonts w:ascii="Times New Roman" w:hAnsi="Times New Roman"/>
          <w:sz w:val="26"/>
          <w:szCs w:val="26"/>
        </w:rPr>
        <w:t>3</w:t>
      </w:r>
      <w:r w:rsidRPr="00E836A2">
        <w:rPr>
          <w:rFonts w:ascii="Times New Roman" w:hAnsi="Times New Roman"/>
          <w:sz w:val="26"/>
          <w:szCs w:val="26"/>
        </w:rPr>
        <w:t>.</w:t>
      </w:r>
      <w:r w:rsidR="00B806B4">
        <w:rPr>
          <w:rFonts w:ascii="Times New Roman" w:hAnsi="Times New Roman"/>
          <w:sz w:val="26"/>
          <w:szCs w:val="26"/>
        </w:rPr>
        <w:t xml:space="preserve"> Т</w:t>
      </w:r>
      <w:r w:rsidR="00F349C2" w:rsidRPr="00E836A2">
        <w:rPr>
          <w:rFonts w:ascii="Times New Roman" w:hAnsi="Times New Roman"/>
          <w:sz w:val="26"/>
          <w:szCs w:val="26"/>
        </w:rPr>
        <w:t xml:space="preserve">ребование (претензия) должны предъявляться всем должникам без исключения, вне зависимости от суммы просроченной дебиторской задолженности; </w:t>
      </w:r>
    </w:p>
    <w:p w:rsidR="00B1459A" w:rsidRPr="00E836A2" w:rsidRDefault="00BF1D4D" w:rsidP="00E836A2">
      <w:pPr>
        <w:pStyle w:val="ConsPlusNormal"/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836A2">
        <w:rPr>
          <w:rFonts w:ascii="Times New Roman" w:hAnsi="Times New Roman"/>
          <w:sz w:val="26"/>
          <w:szCs w:val="26"/>
        </w:rPr>
        <w:t>В</w:t>
      </w:r>
      <w:r w:rsidR="00B1459A" w:rsidRPr="00E836A2">
        <w:rPr>
          <w:rFonts w:ascii="Times New Roman" w:hAnsi="Times New Roman"/>
          <w:sz w:val="26"/>
          <w:szCs w:val="26"/>
        </w:rPr>
        <w:t xml:space="preserve"> случае если направление (требование) не предусмотрено условиями договора (соглашения, контракта) или по каким-либо причинам предъявление требования (прет</w:t>
      </w:r>
      <w:r w:rsidR="00084B8D" w:rsidRPr="00E836A2">
        <w:rPr>
          <w:rFonts w:ascii="Times New Roman" w:hAnsi="Times New Roman"/>
          <w:sz w:val="26"/>
          <w:szCs w:val="26"/>
        </w:rPr>
        <w:t>ензии) не является обязательным,</w:t>
      </w:r>
      <w:r w:rsidR="00B1459A" w:rsidRPr="00E836A2">
        <w:rPr>
          <w:rFonts w:ascii="Times New Roman" w:hAnsi="Times New Roman"/>
          <w:sz w:val="26"/>
          <w:szCs w:val="26"/>
        </w:rPr>
        <w:t xml:space="preserve"> то по истечении 30 дней со дня образования дебиторской задолженности она подлежит взысканию в судебном порядке;</w:t>
      </w:r>
    </w:p>
    <w:p w:rsidR="00B1459A" w:rsidRPr="00E836A2" w:rsidRDefault="00B806B4" w:rsidP="00E836A2">
      <w:pPr>
        <w:pStyle w:val="ConsPlusNormal"/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Т</w:t>
      </w:r>
      <w:r w:rsidR="00B1459A" w:rsidRPr="00E836A2">
        <w:rPr>
          <w:rFonts w:ascii="Times New Roman" w:hAnsi="Times New Roman"/>
          <w:sz w:val="26"/>
          <w:szCs w:val="26"/>
        </w:rPr>
        <w:t>ребование (претензия) должны быть составлены в письменной форме в 2-х экземплярах: один остается исполнителю, второй передается должнику.</w:t>
      </w:r>
    </w:p>
    <w:p w:rsidR="00B1459A" w:rsidRPr="00E836A2" w:rsidRDefault="00084B8D" w:rsidP="00E836A2">
      <w:pPr>
        <w:pStyle w:val="ConsPlusNormal"/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836A2">
        <w:rPr>
          <w:rFonts w:ascii="Times New Roman" w:hAnsi="Times New Roman"/>
          <w:sz w:val="26"/>
          <w:szCs w:val="26"/>
        </w:rPr>
        <w:t xml:space="preserve">3.4. </w:t>
      </w:r>
      <w:r w:rsidR="00B806B4">
        <w:rPr>
          <w:rFonts w:ascii="Times New Roman" w:hAnsi="Times New Roman"/>
          <w:sz w:val="26"/>
          <w:szCs w:val="26"/>
        </w:rPr>
        <w:t>Т</w:t>
      </w:r>
      <w:r w:rsidR="00B1459A" w:rsidRPr="00E836A2">
        <w:rPr>
          <w:rFonts w:ascii="Times New Roman" w:hAnsi="Times New Roman"/>
          <w:sz w:val="26"/>
          <w:szCs w:val="26"/>
        </w:rPr>
        <w:t>ребование (претензия) и прилагаемые к нему документы направляются должнику по месту его нахождения: для физических лиц</w:t>
      </w:r>
      <w:r w:rsidRPr="00E836A2">
        <w:rPr>
          <w:rFonts w:ascii="Times New Roman" w:hAnsi="Times New Roman"/>
          <w:sz w:val="26"/>
          <w:szCs w:val="26"/>
        </w:rPr>
        <w:t xml:space="preserve"> </w:t>
      </w:r>
      <w:r w:rsidR="00B1459A" w:rsidRPr="00E836A2">
        <w:rPr>
          <w:rFonts w:ascii="Times New Roman" w:hAnsi="Times New Roman"/>
          <w:sz w:val="26"/>
          <w:szCs w:val="26"/>
        </w:rPr>
        <w:t>- по месту регистрации и месту фактического пребывания</w:t>
      </w:r>
      <w:r w:rsidR="007D03FA" w:rsidRPr="00E836A2">
        <w:rPr>
          <w:rFonts w:ascii="Times New Roman" w:hAnsi="Times New Roman"/>
          <w:sz w:val="26"/>
          <w:szCs w:val="26"/>
        </w:rPr>
        <w:t>; для юридических лиц - по месту нахождения, указанному в договоре (соглашения, контракта), и месту нахождения, указанному в Едином государственном реестре юридических лиц</w:t>
      </w:r>
      <w:r w:rsidR="003A4C61" w:rsidRPr="00E836A2">
        <w:rPr>
          <w:rFonts w:ascii="Times New Roman" w:hAnsi="Times New Roman"/>
          <w:sz w:val="26"/>
          <w:szCs w:val="26"/>
        </w:rPr>
        <w:t xml:space="preserve"> на момент подготовки претензии;</w:t>
      </w:r>
    </w:p>
    <w:p w:rsidR="007D03FA" w:rsidRPr="00E836A2" w:rsidRDefault="00B806B4" w:rsidP="00E836A2">
      <w:pPr>
        <w:pStyle w:val="ConsPlusNormal"/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3.5. Т</w:t>
      </w:r>
      <w:r w:rsidR="007D03FA" w:rsidRPr="00E836A2">
        <w:rPr>
          <w:rFonts w:ascii="Times New Roman" w:hAnsi="Times New Roman"/>
          <w:sz w:val="26"/>
          <w:szCs w:val="26"/>
        </w:rPr>
        <w:t>ребование (претензия) должны содержать следующие данные:</w:t>
      </w:r>
    </w:p>
    <w:p w:rsidR="007D03FA" w:rsidRPr="00E836A2" w:rsidRDefault="003A4C61" w:rsidP="00E836A2">
      <w:pPr>
        <w:pStyle w:val="ConsPlusNormal"/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836A2">
        <w:rPr>
          <w:rFonts w:ascii="Times New Roman" w:hAnsi="Times New Roman"/>
          <w:sz w:val="26"/>
          <w:szCs w:val="26"/>
        </w:rPr>
        <w:t xml:space="preserve">3.5.1. </w:t>
      </w:r>
      <w:r w:rsidR="00B806B4">
        <w:rPr>
          <w:rFonts w:ascii="Times New Roman" w:hAnsi="Times New Roman"/>
          <w:sz w:val="26"/>
          <w:szCs w:val="26"/>
        </w:rPr>
        <w:t>Д</w:t>
      </w:r>
      <w:r w:rsidR="007D03FA" w:rsidRPr="00E836A2">
        <w:rPr>
          <w:rFonts w:ascii="Times New Roman" w:hAnsi="Times New Roman"/>
          <w:sz w:val="26"/>
          <w:szCs w:val="26"/>
        </w:rPr>
        <w:t>ату и место ее составления;</w:t>
      </w:r>
    </w:p>
    <w:p w:rsidR="007D03FA" w:rsidRPr="00E836A2" w:rsidRDefault="003A4C61" w:rsidP="00E836A2">
      <w:pPr>
        <w:pStyle w:val="ConsPlusNormal"/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836A2">
        <w:rPr>
          <w:rFonts w:ascii="Times New Roman" w:hAnsi="Times New Roman"/>
          <w:sz w:val="26"/>
          <w:szCs w:val="26"/>
        </w:rPr>
        <w:t xml:space="preserve">3.5.2. </w:t>
      </w:r>
      <w:r w:rsidR="00B806B4">
        <w:rPr>
          <w:rFonts w:ascii="Times New Roman" w:hAnsi="Times New Roman"/>
          <w:sz w:val="26"/>
          <w:szCs w:val="26"/>
        </w:rPr>
        <w:t>Н</w:t>
      </w:r>
      <w:r w:rsidR="007D03FA" w:rsidRPr="00E836A2">
        <w:rPr>
          <w:rFonts w:ascii="Times New Roman" w:hAnsi="Times New Roman"/>
          <w:sz w:val="26"/>
          <w:szCs w:val="26"/>
        </w:rPr>
        <w:t>аименование юридического лица (ФИО индивидуального предпринимателя, физического лица) должника, адрес должника в соответствии с условиями договора (соглашения, контракта);</w:t>
      </w:r>
    </w:p>
    <w:p w:rsidR="00DD4F89" w:rsidRPr="00E836A2" w:rsidRDefault="008500BC" w:rsidP="00E836A2">
      <w:pPr>
        <w:pStyle w:val="ConsPlusNormal"/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836A2">
        <w:rPr>
          <w:rFonts w:ascii="Times New Roman" w:hAnsi="Times New Roman"/>
          <w:sz w:val="26"/>
          <w:szCs w:val="26"/>
        </w:rPr>
        <w:t>3.5.</w:t>
      </w:r>
      <w:r w:rsidR="00D3731F" w:rsidRPr="00E836A2">
        <w:rPr>
          <w:rFonts w:ascii="Times New Roman" w:hAnsi="Times New Roman"/>
          <w:sz w:val="26"/>
          <w:szCs w:val="26"/>
        </w:rPr>
        <w:t>3</w:t>
      </w:r>
      <w:r w:rsidRPr="00E836A2">
        <w:rPr>
          <w:rFonts w:ascii="Times New Roman" w:hAnsi="Times New Roman"/>
          <w:sz w:val="26"/>
          <w:szCs w:val="26"/>
        </w:rPr>
        <w:t>.</w:t>
      </w:r>
      <w:r w:rsidR="00084B8D" w:rsidRPr="00E836A2">
        <w:rPr>
          <w:rFonts w:ascii="Times New Roman" w:hAnsi="Times New Roman"/>
          <w:sz w:val="26"/>
          <w:szCs w:val="26"/>
        </w:rPr>
        <w:t xml:space="preserve"> </w:t>
      </w:r>
      <w:r w:rsidR="00B806B4">
        <w:rPr>
          <w:rFonts w:ascii="Times New Roman" w:hAnsi="Times New Roman"/>
          <w:sz w:val="26"/>
          <w:szCs w:val="26"/>
        </w:rPr>
        <w:t>Н</w:t>
      </w:r>
      <w:r w:rsidR="00DD4F89" w:rsidRPr="00E836A2">
        <w:rPr>
          <w:rFonts w:ascii="Times New Roman" w:hAnsi="Times New Roman"/>
          <w:sz w:val="26"/>
          <w:szCs w:val="26"/>
        </w:rPr>
        <w:t>аименование и реквизиты документа, являющегося основанием для начисления суммы, подлежащей уплате должником;</w:t>
      </w:r>
    </w:p>
    <w:p w:rsidR="00DD4F89" w:rsidRPr="00E836A2" w:rsidRDefault="008500BC" w:rsidP="00E836A2">
      <w:pPr>
        <w:pStyle w:val="ConsPlusNormal"/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836A2">
        <w:rPr>
          <w:rFonts w:ascii="Times New Roman" w:hAnsi="Times New Roman"/>
          <w:sz w:val="26"/>
          <w:szCs w:val="26"/>
        </w:rPr>
        <w:t>3.5.</w:t>
      </w:r>
      <w:r w:rsidR="00D3731F" w:rsidRPr="00E836A2">
        <w:rPr>
          <w:rFonts w:ascii="Times New Roman" w:hAnsi="Times New Roman"/>
          <w:sz w:val="26"/>
          <w:szCs w:val="26"/>
        </w:rPr>
        <w:t>4</w:t>
      </w:r>
      <w:r w:rsidRPr="00E836A2">
        <w:rPr>
          <w:rFonts w:ascii="Times New Roman" w:hAnsi="Times New Roman"/>
          <w:sz w:val="26"/>
          <w:szCs w:val="26"/>
        </w:rPr>
        <w:t>.</w:t>
      </w:r>
      <w:r w:rsidR="00B806B4">
        <w:rPr>
          <w:rFonts w:ascii="Times New Roman" w:hAnsi="Times New Roman"/>
          <w:sz w:val="26"/>
          <w:szCs w:val="26"/>
        </w:rPr>
        <w:t>П</w:t>
      </w:r>
      <w:r w:rsidR="00DD4F89" w:rsidRPr="00E836A2">
        <w:rPr>
          <w:rFonts w:ascii="Times New Roman" w:hAnsi="Times New Roman"/>
          <w:sz w:val="26"/>
          <w:szCs w:val="26"/>
        </w:rPr>
        <w:t>ериод образования просрочки внесения платы;</w:t>
      </w:r>
    </w:p>
    <w:p w:rsidR="007D03FA" w:rsidRPr="00E836A2" w:rsidRDefault="008500BC" w:rsidP="00E836A2">
      <w:pPr>
        <w:pStyle w:val="ConsPlusNormal"/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836A2">
        <w:rPr>
          <w:rFonts w:ascii="Times New Roman" w:hAnsi="Times New Roman"/>
          <w:sz w:val="26"/>
          <w:szCs w:val="26"/>
        </w:rPr>
        <w:t>3.5.</w:t>
      </w:r>
      <w:r w:rsidR="00D3731F" w:rsidRPr="00E836A2">
        <w:rPr>
          <w:rFonts w:ascii="Times New Roman" w:hAnsi="Times New Roman"/>
          <w:sz w:val="26"/>
          <w:szCs w:val="26"/>
        </w:rPr>
        <w:t>5</w:t>
      </w:r>
      <w:r w:rsidRPr="00E836A2">
        <w:rPr>
          <w:rFonts w:ascii="Times New Roman" w:hAnsi="Times New Roman"/>
          <w:sz w:val="26"/>
          <w:szCs w:val="26"/>
        </w:rPr>
        <w:t>.</w:t>
      </w:r>
      <w:r w:rsidR="00084B8D" w:rsidRPr="00E836A2">
        <w:rPr>
          <w:rFonts w:ascii="Times New Roman" w:hAnsi="Times New Roman"/>
          <w:sz w:val="26"/>
          <w:szCs w:val="26"/>
        </w:rPr>
        <w:t xml:space="preserve"> </w:t>
      </w:r>
      <w:r w:rsidR="00B806B4">
        <w:rPr>
          <w:rFonts w:ascii="Times New Roman" w:hAnsi="Times New Roman"/>
          <w:sz w:val="26"/>
          <w:szCs w:val="26"/>
        </w:rPr>
        <w:t>С</w:t>
      </w:r>
      <w:r w:rsidR="00DD4F89" w:rsidRPr="00E836A2">
        <w:rPr>
          <w:rFonts w:ascii="Times New Roman" w:hAnsi="Times New Roman"/>
          <w:sz w:val="26"/>
          <w:szCs w:val="26"/>
        </w:rPr>
        <w:t>умма просроченной дебиторской задолженности по платежам, пени;</w:t>
      </w:r>
    </w:p>
    <w:p w:rsidR="00DD4F89" w:rsidRPr="00E836A2" w:rsidRDefault="008500BC" w:rsidP="00E836A2">
      <w:pPr>
        <w:pStyle w:val="ConsPlusNormal"/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836A2">
        <w:rPr>
          <w:rFonts w:ascii="Times New Roman" w:hAnsi="Times New Roman"/>
          <w:sz w:val="26"/>
          <w:szCs w:val="26"/>
        </w:rPr>
        <w:t>3.5.</w:t>
      </w:r>
      <w:r w:rsidR="00D3731F" w:rsidRPr="00E836A2">
        <w:rPr>
          <w:rFonts w:ascii="Times New Roman" w:hAnsi="Times New Roman"/>
          <w:sz w:val="26"/>
          <w:szCs w:val="26"/>
        </w:rPr>
        <w:t>6</w:t>
      </w:r>
      <w:r w:rsidRPr="00E836A2">
        <w:rPr>
          <w:rFonts w:ascii="Times New Roman" w:hAnsi="Times New Roman"/>
          <w:sz w:val="26"/>
          <w:szCs w:val="26"/>
        </w:rPr>
        <w:t>.</w:t>
      </w:r>
      <w:r w:rsidR="00084B8D" w:rsidRPr="00E836A2">
        <w:rPr>
          <w:rFonts w:ascii="Times New Roman" w:hAnsi="Times New Roman"/>
          <w:sz w:val="26"/>
          <w:szCs w:val="26"/>
        </w:rPr>
        <w:t xml:space="preserve"> </w:t>
      </w:r>
      <w:r w:rsidR="00B806B4">
        <w:rPr>
          <w:rFonts w:ascii="Times New Roman" w:hAnsi="Times New Roman"/>
          <w:sz w:val="26"/>
          <w:szCs w:val="26"/>
        </w:rPr>
        <w:t>С</w:t>
      </w:r>
      <w:r w:rsidR="00DD4F89" w:rsidRPr="00E836A2">
        <w:rPr>
          <w:rFonts w:ascii="Times New Roman" w:hAnsi="Times New Roman"/>
          <w:sz w:val="26"/>
          <w:szCs w:val="26"/>
        </w:rPr>
        <w:t>умма штрафных санкций (при их наличии);</w:t>
      </w:r>
    </w:p>
    <w:p w:rsidR="00DD4F89" w:rsidRPr="00E836A2" w:rsidRDefault="008500BC" w:rsidP="00E836A2">
      <w:pPr>
        <w:pStyle w:val="ConsPlusNormal"/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836A2">
        <w:rPr>
          <w:rFonts w:ascii="Times New Roman" w:hAnsi="Times New Roman"/>
          <w:sz w:val="26"/>
          <w:szCs w:val="26"/>
        </w:rPr>
        <w:t>3.5.</w:t>
      </w:r>
      <w:r w:rsidR="00D3731F" w:rsidRPr="00E836A2">
        <w:rPr>
          <w:rFonts w:ascii="Times New Roman" w:hAnsi="Times New Roman"/>
          <w:sz w:val="26"/>
          <w:szCs w:val="26"/>
        </w:rPr>
        <w:t>7</w:t>
      </w:r>
      <w:r w:rsidRPr="00E836A2">
        <w:rPr>
          <w:rFonts w:ascii="Times New Roman" w:hAnsi="Times New Roman"/>
          <w:sz w:val="26"/>
          <w:szCs w:val="26"/>
        </w:rPr>
        <w:t>.</w:t>
      </w:r>
      <w:r w:rsidR="00B806B4">
        <w:rPr>
          <w:rFonts w:ascii="Times New Roman" w:hAnsi="Times New Roman"/>
          <w:sz w:val="26"/>
          <w:szCs w:val="26"/>
        </w:rPr>
        <w:t>П</w:t>
      </w:r>
      <w:r w:rsidR="00DD4F89" w:rsidRPr="00E836A2">
        <w:rPr>
          <w:rFonts w:ascii="Times New Roman" w:hAnsi="Times New Roman"/>
          <w:sz w:val="26"/>
          <w:szCs w:val="26"/>
        </w:rPr>
        <w:t>еречень прилагаемых документов, подтверждающих обстоятельства, изложенные в требовании (претензии);</w:t>
      </w:r>
    </w:p>
    <w:p w:rsidR="00DD4F89" w:rsidRPr="00E836A2" w:rsidRDefault="008500BC" w:rsidP="00E836A2">
      <w:pPr>
        <w:pStyle w:val="ConsPlusNormal"/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836A2">
        <w:rPr>
          <w:rFonts w:ascii="Times New Roman" w:hAnsi="Times New Roman"/>
          <w:sz w:val="26"/>
          <w:szCs w:val="26"/>
        </w:rPr>
        <w:t>3.5.</w:t>
      </w:r>
      <w:r w:rsidR="00D3731F" w:rsidRPr="00E836A2">
        <w:rPr>
          <w:rFonts w:ascii="Times New Roman" w:hAnsi="Times New Roman"/>
          <w:sz w:val="26"/>
          <w:szCs w:val="26"/>
        </w:rPr>
        <w:t>8</w:t>
      </w:r>
      <w:r w:rsidRPr="00E836A2">
        <w:rPr>
          <w:rFonts w:ascii="Times New Roman" w:hAnsi="Times New Roman"/>
          <w:sz w:val="26"/>
          <w:szCs w:val="26"/>
        </w:rPr>
        <w:t>.</w:t>
      </w:r>
      <w:r w:rsidR="00084B8D" w:rsidRPr="00E836A2">
        <w:rPr>
          <w:rFonts w:ascii="Times New Roman" w:hAnsi="Times New Roman"/>
          <w:sz w:val="26"/>
          <w:szCs w:val="26"/>
        </w:rPr>
        <w:t xml:space="preserve"> </w:t>
      </w:r>
      <w:r w:rsidR="00B806B4">
        <w:rPr>
          <w:rFonts w:ascii="Times New Roman" w:hAnsi="Times New Roman"/>
          <w:sz w:val="26"/>
          <w:szCs w:val="26"/>
        </w:rPr>
        <w:t>П</w:t>
      </w:r>
      <w:r w:rsidR="00DD4F89" w:rsidRPr="00E836A2">
        <w:rPr>
          <w:rFonts w:ascii="Times New Roman" w:hAnsi="Times New Roman"/>
          <w:sz w:val="26"/>
          <w:szCs w:val="26"/>
        </w:rPr>
        <w:t>редложение оплатить просроченную дебиторскую задолженность в добровольном порядке в срок, установленный требованием (претензией);</w:t>
      </w:r>
    </w:p>
    <w:p w:rsidR="00DD4F89" w:rsidRPr="00E836A2" w:rsidRDefault="008500BC" w:rsidP="00E836A2">
      <w:pPr>
        <w:pStyle w:val="ConsPlusNormal"/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836A2">
        <w:rPr>
          <w:rFonts w:ascii="Times New Roman" w:hAnsi="Times New Roman"/>
          <w:sz w:val="26"/>
          <w:szCs w:val="26"/>
        </w:rPr>
        <w:t>3.5.</w:t>
      </w:r>
      <w:r w:rsidR="00D3731F" w:rsidRPr="00E836A2">
        <w:rPr>
          <w:rFonts w:ascii="Times New Roman" w:hAnsi="Times New Roman"/>
          <w:sz w:val="26"/>
          <w:szCs w:val="26"/>
        </w:rPr>
        <w:t>9</w:t>
      </w:r>
      <w:r w:rsidRPr="00E836A2">
        <w:rPr>
          <w:rFonts w:ascii="Times New Roman" w:hAnsi="Times New Roman"/>
          <w:sz w:val="26"/>
          <w:szCs w:val="26"/>
        </w:rPr>
        <w:t>.</w:t>
      </w:r>
      <w:r w:rsidR="00084B8D" w:rsidRPr="00E836A2">
        <w:rPr>
          <w:rFonts w:ascii="Times New Roman" w:hAnsi="Times New Roman"/>
          <w:sz w:val="26"/>
          <w:szCs w:val="26"/>
        </w:rPr>
        <w:t xml:space="preserve"> </w:t>
      </w:r>
      <w:r w:rsidR="00B806B4">
        <w:rPr>
          <w:rFonts w:ascii="Times New Roman" w:hAnsi="Times New Roman"/>
          <w:sz w:val="26"/>
          <w:szCs w:val="26"/>
        </w:rPr>
        <w:t>Р</w:t>
      </w:r>
      <w:r w:rsidR="00DD4F89" w:rsidRPr="00E836A2">
        <w:rPr>
          <w:rFonts w:ascii="Times New Roman" w:hAnsi="Times New Roman"/>
          <w:sz w:val="26"/>
          <w:szCs w:val="26"/>
        </w:rPr>
        <w:t>еквизиты для перечисления просроченной дебиторской задолженности</w:t>
      </w:r>
    </w:p>
    <w:p w:rsidR="00DD4F89" w:rsidRPr="00E836A2" w:rsidRDefault="008500BC" w:rsidP="00E836A2">
      <w:pPr>
        <w:pStyle w:val="ConsPlusNormal"/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836A2">
        <w:rPr>
          <w:rFonts w:ascii="Times New Roman" w:hAnsi="Times New Roman"/>
          <w:sz w:val="26"/>
          <w:szCs w:val="26"/>
        </w:rPr>
        <w:t>3.5.</w:t>
      </w:r>
      <w:r w:rsidR="00D3731F" w:rsidRPr="00E836A2">
        <w:rPr>
          <w:rFonts w:ascii="Times New Roman" w:hAnsi="Times New Roman"/>
          <w:sz w:val="26"/>
          <w:szCs w:val="26"/>
        </w:rPr>
        <w:t>10</w:t>
      </w:r>
      <w:r w:rsidRPr="00E836A2">
        <w:rPr>
          <w:rFonts w:ascii="Times New Roman" w:hAnsi="Times New Roman"/>
          <w:sz w:val="26"/>
          <w:szCs w:val="26"/>
        </w:rPr>
        <w:t>.</w:t>
      </w:r>
      <w:r w:rsidR="00084B8D" w:rsidRPr="00E836A2">
        <w:rPr>
          <w:rFonts w:ascii="Times New Roman" w:hAnsi="Times New Roman"/>
          <w:sz w:val="26"/>
          <w:szCs w:val="26"/>
        </w:rPr>
        <w:t xml:space="preserve"> </w:t>
      </w:r>
      <w:r w:rsidR="00DD4F89" w:rsidRPr="00E836A2">
        <w:rPr>
          <w:rFonts w:ascii="Times New Roman" w:hAnsi="Times New Roman"/>
          <w:sz w:val="26"/>
          <w:szCs w:val="26"/>
        </w:rPr>
        <w:t>Ф.И.О. лица, подготовившего претензию</w:t>
      </w:r>
      <w:r w:rsidR="00EA66DB" w:rsidRPr="00E836A2">
        <w:rPr>
          <w:rFonts w:ascii="Times New Roman" w:hAnsi="Times New Roman"/>
          <w:sz w:val="26"/>
          <w:szCs w:val="26"/>
        </w:rPr>
        <w:t>;</w:t>
      </w:r>
    </w:p>
    <w:p w:rsidR="00DD4F89" w:rsidRPr="00E836A2" w:rsidRDefault="008500BC" w:rsidP="00E836A2">
      <w:pPr>
        <w:pStyle w:val="ConsPlusNormal"/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836A2">
        <w:rPr>
          <w:rFonts w:ascii="Times New Roman" w:hAnsi="Times New Roman"/>
          <w:sz w:val="26"/>
          <w:szCs w:val="26"/>
        </w:rPr>
        <w:t>3.5.1</w:t>
      </w:r>
      <w:r w:rsidR="00D3731F" w:rsidRPr="00E836A2">
        <w:rPr>
          <w:rFonts w:ascii="Times New Roman" w:hAnsi="Times New Roman"/>
          <w:sz w:val="26"/>
          <w:szCs w:val="26"/>
        </w:rPr>
        <w:t>1</w:t>
      </w:r>
      <w:r w:rsidRPr="00E836A2">
        <w:rPr>
          <w:rFonts w:ascii="Times New Roman" w:hAnsi="Times New Roman"/>
          <w:sz w:val="26"/>
          <w:szCs w:val="26"/>
        </w:rPr>
        <w:t>.</w:t>
      </w:r>
      <w:r w:rsidR="00084B8D" w:rsidRPr="00E836A2">
        <w:rPr>
          <w:rFonts w:ascii="Times New Roman" w:hAnsi="Times New Roman"/>
          <w:sz w:val="26"/>
          <w:szCs w:val="26"/>
        </w:rPr>
        <w:t xml:space="preserve"> </w:t>
      </w:r>
      <w:r w:rsidR="00DD4F89" w:rsidRPr="00E836A2">
        <w:rPr>
          <w:rFonts w:ascii="Times New Roman" w:hAnsi="Times New Roman"/>
          <w:sz w:val="26"/>
          <w:szCs w:val="26"/>
        </w:rPr>
        <w:t>Ф.И.О. и должность лица, которое ее подписывает</w:t>
      </w:r>
      <w:r w:rsidR="00EA66DB" w:rsidRPr="00E836A2">
        <w:rPr>
          <w:rFonts w:ascii="Times New Roman" w:hAnsi="Times New Roman"/>
          <w:sz w:val="26"/>
          <w:szCs w:val="26"/>
        </w:rPr>
        <w:t>;</w:t>
      </w:r>
    </w:p>
    <w:p w:rsidR="006C64AF" w:rsidRPr="00E836A2" w:rsidRDefault="00084B8D" w:rsidP="00E836A2">
      <w:pPr>
        <w:pStyle w:val="ConsPlusNormal"/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836A2">
        <w:rPr>
          <w:rFonts w:ascii="Times New Roman" w:hAnsi="Times New Roman"/>
          <w:sz w:val="26"/>
          <w:szCs w:val="26"/>
        </w:rPr>
        <w:t>3.6.</w:t>
      </w:r>
      <w:r w:rsidR="00B806B4">
        <w:rPr>
          <w:rFonts w:ascii="Times New Roman" w:hAnsi="Times New Roman"/>
          <w:sz w:val="26"/>
          <w:szCs w:val="26"/>
        </w:rPr>
        <w:t xml:space="preserve"> П</w:t>
      </w:r>
      <w:r w:rsidR="006C64AF" w:rsidRPr="00E836A2">
        <w:rPr>
          <w:rFonts w:ascii="Times New Roman" w:hAnsi="Times New Roman"/>
          <w:sz w:val="26"/>
          <w:szCs w:val="26"/>
        </w:rPr>
        <w:t xml:space="preserve">ри добровольном исполнении обязательств в срок, указанный в требовании (претензии), претензионная работа в отношении должника прекращается. </w:t>
      </w:r>
    </w:p>
    <w:p w:rsidR="00254472" w:rsidRPr="00E836A2" w:rsidRDefault="00254472" w:rsidP="006C64AF">
      <w:pPr>
        <w:widowControl w:val="0"/>
        <w:tabs>
          <w:tab w:val="center" w:pos="113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20B3C" w:rsidRPr="00B806B4" w:rsidRDefault="0095482B" w:rsidP="00FC1900">
      <w:pPr>
        <w:widowControl w:val="0"/>
        <w:tabs>
          <w:tab w:val="center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B806B4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4</w:t>
      </w:r>
      <w:r w:rsidR="00520B3C" w:rsidRPr="00B806B4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. </w:t>
      </w:r>
      <w:r w:rsidR="006C64AF" w:rsidRPr="00B806B4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Мероприятия по </w:t>
      </w:r>
      <w:r w:rsidR="00520B3C" w:rsidRPr="00B806B4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принудительно</w:t>
      </w:r>
      <w:r w:rsidR="006C64AF" w:rsidRPr="00B806B4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му</w:t>
      </w:r>
      <w:r w:rsidR="00520B3C" w:rsidRPr="00B806B4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 взыскани</w:t>
      </w:r>
      <w:r w:rsidR="006C64AF" w:rsidRPr="00B806B4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ю</w:t>
      </w:r>
    </w:p>
    <w:p w:rsidR="00520B3C" w:rsidRPr="00B806B4" w:rsidRDefault="00520B3C" w:rsidP="00FC1900">
      <w:pPr>
        <w:widowControl w:val="0"/>
        <w:tabs>
          <w:tab w:val="center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B806B4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дебиторской задолженности по доходам</w:t>
      </w:r>
    </w:p>
    <w:p w:rsidR="00F32230" w:rsidRPr="00E836A2" w:rsidRDefault="00F32230" w:rsidP="00FC1900">
      <w:pPr>
        <w:widowControl w:val="0"/>
        <w:tabs>
          <w:tab w:val="center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:rsidR="00F32230" w:rsidRPr="00E836A2" w:rsidRDefault="00F7169D" w:rsidP="001A5F0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E836A2">
        <w:rPr>
          <w:rFonts w:ascii="Times New Roman" w:eastAsia="Calibri" w:hAnsi="Times New Roman" w:cs="Times New Roman"/>
          <w:sz w:val="26"/>
          <w:szCs w:val="26"/>
          <w:lang w:eastAsia="en-US"/>
        </w:rPr>
        <w:t>4.1.</w:t>
      </w:r>
      <w:r w:rsidR="00F32230" w:rsidRPr="00E836A2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При отсутствии добровольного исполнения требования (претензии) должником в установленный для погашения задолженности срок взыскание задолженности производится в судебном порядке.</w:t>
      </w:r>
    </w:p>
    <w:p w:rsidR="007E2F52" w:rsidRPr="00E836A2" w:rsidRDefault="00F7169D" w:rsidP="001A5F0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0" w:name="sub_402"/>
      <w:r w:rsidRPr="00E836A2">
        <w:rPr>
          <w:rFonts w:ascii="Times New Roman" w:hAnsi="Times New Roman" w:cs="Times New Roman"/>
          <w:sz w:val="26"/>
          <w:szCs w:val="26"/>
        </w:rPr>
        <w:t>4.2</w:t>
      </w:r>
      <w:r w:rsidR="007E2F52" w:rsidRPr="00E836A2">
        <w:rPr>
          <w:rFonts w:ascii="Times New Roman" w:hAnsi="Times New Roman" w:cs="Times New Roman"/>
          <w:sz w:val="26"/>
          <w:szCs w:val="26"/>
        </w:rPr>
        <w:t>. Взыскание просроченной дебиторской задолженности в судебном порядке осуществляется в сроки и в порядке, установленными действующим законодательством Российской Федерации.</w:t>
      </w:r>
    </w:p>
    <w:p w:rsidR="007E2F52" w:rsidRPr="00E836A2" w:rsidRDefault="007E2F52" w:rsidP="001A5F0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" w:name="sub_403"/>
      <w:bookmarkEnd w:id="0"/>
      <w:r w:rsidRPr="00E836A2">
        <w:rPr>
          <w:rFonts w:ascii="Times New Roman" w:hAnsi="Times New Roman" w:cs="Times New Roman"/>
          <w:sz w:val="26"/>
          <w:szCs w:val="26"/>
        </w:rPr>
        <w:t xml:space="preserve">4.3. Ответственное лицо в течение 30 рабочих дней с даты получения полного (частичного) отказа должника от исполнения заявленных требований или отсутствии ответа на требование (претензию) в указанный в ней срок, формирует пакет документов и передает в </w:t>
      </w:r>
      <w:r w:rsidR="007034B9" w:rsidRPr="00E836A2">
        <w:rPr>
          <w:rFonts w:ascii="Times New Roman" w:hAnsi="Times New Roman" w:cs="Times New Roman"/>
          <w:sz w:val="26"/>
          <w:szCs w:val="26"/>
        </w:rPr>
        <w:t>юридический отдел</w:t>
      </w:r>
      <w:r w:rsidRPr="00E836A2">
        <w:rPr>
          <w:rFonts w:ascii="Times New Roman" w:hAnsi="Times New Roman" w:cs="Times New Roman"/>
          <w:sz w:val="26"/>
          <w:szCs w:val="26"/>
        </w:rPr>
        <w:t xml:space="preserve"> администрации </w:t>
      </w:r>
      <w:r w:rsidR="007034B9" w:rsidRPr="00E836A2">
        <w:rPr>
          <w:rFonts w:ascii="Times New Roman" w:hAnsi="Times New Roman" w:cs="Times New Roman"/>
          <w:sz w:val="26"/>
          <w:szCs w:val="26"/>
        </w:rPr>
        <w:t xml:space="preserve">Лазовского муниципального </w:t>
      </w:r>
      <w:r w:rsidRPr="00E836A2">
        <w:rPr>
          <w:rFonts w:ascii="Times New Roman" w:hAnsi="Times New Roman" w:cs="Times New Roman"/>
          <w:sz w:val="26"/>
          <w:szCs w:val="26"/>
        </w:rPr>
        <w:t xml:space="preserve">округа (далее </w:t>
      </w:r>
      <w:r w:rsidR="007034B9" w:rsidRPr="00E836A2">
        <w:rPr>
          <w:rFonts w:ascii="Times New Roman" w:hAnsi="Times New Roman" w:cs="Times New Roman"/>
          <w:sz w:val="26"/>
          <w:szCs w:val="26"/>
        </w:rPr>
        <w:t>–</w:t>
      </w:r>
      <w:r w:rsidRPr="00E836A2">
        <w:rPr>
          <w:rFonts w:ascii="Times New Roman" w:hAnsi="Times New Roman" w:cs="Times New Roman"/>
          <w:sz w:val="26"/>
          <w:szCs w:val="26"/>
        </w:rPr>
        <w:t xml:space="preserve"> </w:t>
      </w:r>
      <w:r w:rsidR="007034B9" w:rsidRPr="00E836A2">
        <w:rPr>
          <w:rFonts w:ascii="Times New Roman" w:hAnsi="Times New Roman" w:cs="Times New Roman"/>
          <w:sz w:val="26"/>
          <w:szCs w:val="26"/>
        </w:rPr>
        <w:t>юридический отдел)</w:t>
      </w:r>
      <w:r w:rsidRPr="00E836A2">
        <w:rPr>
          <w:rFonts w:ascii="Times New Roman" w:hAnsi="Times New Roman" w:cs="Times New Roman"/>
          <w:sz w:val="26"/>
          <w:szCs w:val="26"/>
        </w:rPr>
        <w:t xml:space="preserve"> для подготовки и направления </w:t>
      </w:r>
      <w:r w:rsidRPr="00E836A2">
        <w:rPr>
          <w:rFonts w:ascii="Times New Roman" w:hAnsi="Times New Roman" w:cs="Times New Roman"/>
          <w:sz w:val="26"/>
          <w:szCs w:val="26"/>
        </w:rPr>
        <w:lastRenderedPageBreak/>
        <w:t>искового заявления о взыскании просроченной дебиторской задолженности в суд в пределах сроков, установленных законодательством Российской Федерации.</w:t>
      </w:r>
    </w:p>
    <w:bookmarkEnd w:id="1"/>
    <w:p w:rsidR="007E2F52" w:rsidRPr="00E836A2" w:rsidRDefault="007E2F52" w:rsidP="001A5F03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836A2">
        <w:rPr>
          <w:rFonts w:ascii="Times New Roman" w:hAnsi="Times New Roman" w:cs="Times New Roman"/>
          <w:sz w:val="26"/>
          <w:szCs w:val="26"/>
        </w:rPr>
        <w:t>Перечень документов для подготовки иска:</w:t>
      </w:r>
    </w:p>
    <w:p w:rsidR="007E2F52" w:rsidRPr="00E836A2" w:rsidRDefault="007E2F52" w:rsidP="001A5F0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2" w:name="sub_431"/>
      <w:r w:rsidRPr="00E836A2">
        <w:rPr>
          <w:rFonts w:ascii="Times New Roman" w:hAnsi="Times New Roman" w:cs="Times New Roman"/>
          <w:sz w:val="26"/>
          <w:szCs w:val="26"/>
        </w:rPr>
        <w:t>4.3.1. Документы, подтверждающие обстоятельства, на которых основываются требования к должнику;</w:t>
      </w:r>
    </w:p>
    <w:p w:rsidR="007E2F52" w:rsidRPr="00E836A2" w:rsidRDefault="007E2F52" w:rsidP="001A5F0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3" w:name="sub_432"/>
      <w:bookmarkEnd w:id="2"/>
      <w:r w:rsidRPr="00E836A2">
        <w:rPr>
          <w:rFonts w:ascii="Times New Roman" w:hAnsi="Times New Roman" w:cs="Times New Roman"/>
          <w:sz w:val="26"/>
          <w:szCs w:val="26"/>
        </w:rPr>
        <w:t>4.3.2. Расчет взыскиваемой или оспариваемой денежной суммы (основной долг, пени, неустойка, проценты);</w:t>
      </w:r>
    </w:p>
    <w:p w:rsidR="007E2F52" w:rsidRPr="00E836A2" w:rsidRDefault="007E2F52" w:rsidP="001A5F0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4" w:name="sub_433"/>
      <w:bookmarkEnd w:id="3"/>
      <w:r w:rsidRPr="00E836A2">
        <w:rPr>
          <w:rFonts w:ascii="Times New Roman" w:hAnsi="Times New Roman" w:cs="Times New Roman"/>
          <w:sz w:val="26"/>
          <w:szCs w:val="26"/>
        </w:rPr>
        <w:t>4.3.3. Требование (претензия) о необходимости исполнения обязательства по уплате с доказательствами его отправки: почтовое уведомление либо иной документ, подтверждающий отправку корреспонденции.</w:t>
      </w:r>
    </w:p>
    <w:p w:rsidR="007E2F52" w:rsidRPr="00E836A2" w:rsidRDefault="007E2F52" w:rsidP="001A5F0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5" w:name="sub_404"/>
      <w:bookmarkEnd w:id="4"/>
      <w:r w:rsidRPr="00E836A2">
        <w:rPr>
          <w:rFonts w:ascii="Times New Roman" w:hAnsi="Times New Roman" w:cs="Times New Roman"/>
          <w:sz w:val="26"/>
          <w:szCs w:val="26"/>
        </w:rPr>
        <w:t>4</w:t>
      </w:r>
      <w:r w:rsidR="00926608" w:rsidRPr="00E836A2">
        <w:rPr>
          <w:rFonts w:ascii="Times New Roman" w:hAnsi="Times New Roman" w:cs="Times New Roman"/>
          <w:sz w:val="26"/>
          <w:szCs w:val="26"/>
        </w:rPr>
        <w:t>.</w:t>
      </w:r>
      <w:r w:rsidRPr="00E836A2">
        <w:rPr>
          <w:rFonts w:ascii="Times New Roman" w:hAnsi="Times New Roman" w:cs="Times New Roman"/>
          <w:sz w:val="26"/>
          <w:szCs w:val="26"/>
        </w:rPr>
        <w:t xml:space="preserve">4. Документы, указанные в пункте 4.3 настоящего Регламента, представляются в </w:t>
      </w:r>
      <w:r w:rsidR="007034B9" w:rsidRPr="00E836A2">
        <w:rPr>
          <w:rFonts w:ascii="Times New Roman" w:hAnsi="Times New Roman" w:cs="Times New Roman"/>
          <w:sz w:val="26"/>
          <w:szCs w:val="26"/>
        </w:rPr>
        <w:t>юридический отдел</w:t>
      </w:r>
      <w:r w:rsidRPr="00E836A2">
        <w:rPr>
          <w:rFonts w:ascii="Times New Roman" w:hAnsi="Times New Roman" w:cs="Times New Roman"/>
          <w:sz w:val="26"/>
          <w:szCs w:val="26"/>
        </w:rPr>
        <w:t xml:space="preserve"> в виде подлинников или надлежащим образом заверенных копий.</w:t>
      </w:r>
    </w:p>
    <w:p w:rsidR="007E2F52" w:rsidRPr="00E836A2" w:rsidRDefault="007E2F52" w:rsidP="001A5F0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6" w:name="sub_405"/>
      <w:bookmarkEnd w:id="5"/>
      <w:r w:rsidRPr="00E836A2">
        <w:rPr>
          <w:rFonts w:ascii="Times New Roman" w:hAnsi="Times New Roman" w:cs="Times New Roman"/>
          <w:sz w:val="26"/>
          <w:szCs w:val="26"/>
        </w:rPr>
        <w:t xml:space="preserve">4.5. Поступивший в администрацию Лазовского муниципального округа исполнительный документ </w:t>
      </w:r>
      <w:r w:rsidR="007034B9" w:rsidRPr="00E836A2">
        <w:rPr>
          <w:rFonts w:ascii="Times New Roman" w:hAnsi="Times New Roman" w:cs="Times New Roman"/>
          <w:sz w:val="26"/>
          <w:szCs w:val="26"/>
        </w:rPr>
        <w:t>юридический отдел</w:t>
      </w:r>
      <w:r w:rsidRPr="00E836A2">
        <w:rPr>
          <w:rFonts w:ascii="Times New Roman" w:hAnsi="Times New Roman" w:cs="Times New Roman"/>
          <w:sz w:val="26"/>
          <w:szCs w:val="26"/>
        </w:rPr>
        <w:t xml:space="preserve"> направляет для принудительного исполнения в порядке и в пределах сроков, которые установлены законодательством Российской Федерации.</w:t>
      </w:r>
    </w:p>
    <w:p w:rsidR="007E2F52" w:rsidRPr="00E836A2" w:rsidRDefault="007E2F52" w:rsidP="001A5F0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7" w:name="sub_406"/>
      <w:bookmarkEnd w:id="6"/>
      <w:r w:rsidRPr="00E836A2">
        <w:rPr>
          <w:rFonts w:ascii="Times New Roman" w:hAnsi="Times New Roman" w:cs="Times New Roman"/>
          <w:sz w:val="26"/>
          <w:szCs w:val="26"/>
        </w:rPr>
        <w:t xml:space="preserve">4.6. При принятии судом решения о полном (частичном) отказе в удовлетворении заявленных требований </w:t>
      </w:r>
      <w:r w:rsidR="007034B9" w:rsidRPr="00E836A2">
        <w:rPr>
          <w:rFonts w:ascii="Times New Roman" w:hAnsi="Times New Roman" w:cs="Times New Roman"/>
          <w:sz w:val="26"/>
          <w:szCs w:val="26"/>
        </w:rPr>
        <w:t>юридический отдел</w:t>
      </w:r>
      <w:r w:rsidRPr="00E836A2">
        <w:rPr>
          <w:rFonts w:ascii="Times New Roman" w:hAnsi="Times New Roman" w:cs="Times New Roman"/>
          <w:sz w:val="26"/>
          <w:szCs w:val="26"/>
        </w:rPr>
        <w:t xml:space="preserve"> обеспечивает принятие исчерпывающих мер по обжалованию судебных актов при наличии к тому оснований.</w:t>
      </w:r>
    </w:p>
    <w:p w:rsidR="007E2F52" w:rsidRPr="00E836A2" w:rsidRDefault="007E2F52" w:rsidP="001A5F0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8" w:name="sub_407"/>
      <w:bookmarkEnd w:id="7"/>
      <w:r w:rsidRPr="00E836A2">
        <w:rPr>
          <w:rFonts w:ascii="Times New Roman" w:hAnsi="Times New Roman" w:cs="Times New Roman"/>
          <w:sz w:val="26"/>
          <w:szCs w:val="26"/>
        </w:rPr>
        <w:t xml:space="preserve">4.7. Судебные акты на бумажном носителе хранятся в </w:t>
      </w:r>
      <w:r w:rsidR="00F7169D" w:rsidRPr="00E836A2">
        <w:rPr>
          <w:rFonts w:ascii="Times New Roman" w:hAnsi="Times New Roman" w:cs="Times New Roman"/>
          <w:sz w:val="26"/>
          <w:szCs w:val="26"/>
        </w:rPr>
        <w:t>юридическом отделе</w:t>
      </w:r>
      <w:r w:rsidRPr="00E836A2">
        <w:rPr>
          <w:rFonts w:ascii="Times New Roman" w:hAnsi="Times New Roman" w:cs="Times New Roman"/>
          <w:sz w:val="26"/>
          <w:szCs w:val="26"/>
        </w:rPr>
        <w:t>.</w:t>
      </w:r>
    </w:p>
    <w:p w:rsidR="007E2F52" w:rsidRPr="00E836A2" w:rsidRDefault="007E2F52" w:rsidP="001A5F0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9" w:name="sub_409"/>
      <w:bookmarkEnd w:id="8"/>
      <w:r w:rsidRPr="00E836A2">
        <w:rPr>
          <w:rFonts w:ascii="Times New Roman" w:hAnsi="Times New Roman" w:cs="Times New Roman"/>
          <w:sz w:val="26"/>
          <w:szCs w:val="26"/>
        </w:rPr>
        <w:t>4.</w:t>
      </w:r>
      <w:r w:rsidR="00F7169D" w:rsidRPr="00E836A2">
        <w:rPr>
          <w:rFonts w:ascii="Times New Roman" w:hAnsi="Times New Roman" w:cs="Times New Roman"/>
          <w:sz w:val="26"/>
          <w:szCs w:val="26"/>
        </w:rPr>
        <w:t>8</w:t>
      </w:r>
      <w:r w:rsidRPr="00E836A2">
        <w:rPr>
          <w:rFonts w:ascii="Times New Roman" w:hAnsi="Times New Roman" w:cs="Times New Roman"/>
          <w:sz w:val="26"/>
          <w:szCs w:val="26"/>
        </w:rPr>
        <w:t>. В соответствии с действующим законодательством просроченная дебиторская задолженность, признанная безнадежной к взысканию по установленным основаниям, подлежит списанию.</w:t>
      </w:r>
    </w:p>
    <w:bookmarkEnd w:id="9"/>
    <w:p w:rsidR="000F522F" w:rsidRPr="00E836A2" w:rsidRDefault="000F522F" w:rsidP="00F32230">
      <w:pPr>
        <w:widowControl w:val="0"/>
        <w:tabs>
          <w:tab w:val="center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FD786F" w:rsidRPr="00E836A2" w:rsidRDefault="00FD786F" w:rsidP="00FD786F">
      <w:pPr>
        <w:widowControl w:val="0"/>
        <w:tabs>
          <w:tab w:val="center" w:pos="1134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E836A2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5. Мероприятия по наблюдению (в том числе за возм</w:t>
      </w:r>
      <w:r w:rsidR="00F207D7" w:rsidRPr="00E836A2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ожностью взыскания дебиторской </w:t>
      </w:r>
      <w:r w:rsidRPr="00E836A2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задолженности по доходам в случае изменения имущественного положения должника) за платежеспособностью должника в целях обеспечения исполнения дебиторской задолженности по доходам</w:t>
      </w:r>
    </w:p>
    <w:p w:rsidR="00FD786F" w:rsidRPr="00E836A2" w:rsidRDefault="00FD786F" w:rsidP="00FD786F">
      <w:pPr>
        <w:widowControl w:val="0"/>
        <w:tabs>
          <w:tab w:val="center" w:pos="1134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B02978" w:rsidRPr="00E836A2" w:rsidRDefault="00966A65" w:rsidP="00B806B4">
      <w:pPr>
        <w:widowControl w:val="0"/>
        <w:tabs>
          <w:tab w:val="center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E836A2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5.1. </w:t>
      </w:r>
      <w:r w:rsidR="00D902A9" w:rsidRPr="00E836A2">
        <w:rPr>
          <w:rFonts w:ascii="Times New Roman" w:eastAsia="Calibri" w:hAnsi="Times New Roman" w:cs="Times New Roman"/>
          <w:sz w:val="26"/>
          <w:szCs w:val="26"/>
          <w:lang w:eastAsia="en-US"/>
        </w:rPr>
        <w:t>Ответственное лицо не позднее 30 календарных дней со дня получения исполнительного листа направляет его в органы, осуществляющие исполнение судебных актов.</w:t>
      </w:r>
      <w:r w:rsidR="00B02978" w:rsidRPr="00E836A2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="00FD786F" w:rsidRPr="00E836A2">
        <w:rPr>
          <w:rFonts w:ascii="Times New Roman" w:eastAsia="Calibri" w:hAnsi="Times New Roman" w:cs="Times New Roman"/>
          <w:sz w:val="26"/>
          <w:szCs w:val="26"/>
          <w:lang w:eastAsia="en-US"/>
        </w:rPr>
        <w:tab/>
      </w:r>
    </w:p>
    <w:p w:rsidR="00FD786F" w:rsidRPr="00E836A2" w:rsidRDefault="00E345FD" w:rsidP="00B806B4">
      <w:pPr>
        <w:widowControl w:val="0"/>
        <w:tabs>
          <w:tab w:val="center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E836A2">
        <w:rPr>
          <w:rFonts w:ascii="Times New Roman" w:eastAsia="Calibri" w:hAnsi="Times New Roman" w:cs="Times New Roman"/>
          <w:sz w:val="26"/>
          <w:szCs w:val="26"/>
          <w:lang w:eastAsia="en-US"/>
        </w:rPr>
        <w:t>5.</w:t>
      </w:r>
      <w:r w:rsidR="00966A65" w:rsidRPr="00E836A2">
        <w:rPr>
          <w:rFonts w:ascii="Times New Roman" w:eastAsia="Calibri" w:hAnsi="Times New Roman" w:cs="Times New Roman"/>
          <w:sz w:val="26"/>
          <w:szCs w:val="26"/>
          <w:lang w:eastAsia="en-US"/>
        </w:rPr>
        <w:t>2</w:t>
      </w:r>
      <w:r w:rsidRPr="00E836A2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. </w:t>
      </w:r>
      <w:r w:rsidR="00FD786F" w:rsidRPr="00E836A2">
        <w:rPr>
          <w:rFonts w:ascii="Times New Roman" w:eastAsia="Calibri" w:hAnsi="Times New Roman" w:cs="Times New Roman"/>
          <w:sz w:val="26"/>
          <w:szCs w:val="26"/>
          <w:lang w:eastAsia="en-US"/>
        </w:rPr>
        <w:t>На стадии принудительного исполнения службой судебных приставов судебных актов о взыскании просроченн</w:t>
      </w:r>
      <w:r w:rsidR="00F207D7" w:rsidRPr="00E836A2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ой дебиторской задолженности с </w:t>
      </w:r>
      <w:r w:rsidR="00FD786F" w:rsidRPr="00E836A2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должника, </w:t>
      </w:r>
      <w:r w:rsidR="00D902A9" w:rsidRPr="00E836A2">
        <w:rPr>
          <w:rFonts w:ascii="Times New Roman" w:eastAsia="Calibri" w:hAnsi="Times New Roman" w:cs="Times New Roman"/>
          <w:sz w:val="26"/>
          <w:szCs w:val="26"/>
          <w:lang w:eastAsia="en-US"/>
        </w:rPr>
        <w:t>юридический отдел</w:t>
      </w:r>
      <w:r w:rsidR="00FD786F" w:rsidRPr="00E836A2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осуществляет, при необходимости, взаимодействие со службой </w:t>
      </w:r>
      <w:r w:rsidR="00FD786F" w:rsidRPr="00E836A2">
        <w:rPr>
          <w:rFonts w:ascii="Times New Roman" w:eastAsia="Calibri" w:hAnsi="Times New Roman" w:cs="Times New Roman"/>
          <w:sz w:val="26"/>
          <w:szCs w:val="26"/>
          <w:lang w:eastAsia="en-US"/>
        </w:rPr>
        <w:lastRenderedPageBreak/>
        <w:t>судебных приставов, включающее в себя:</w:t>
      </w:r>
    </w:p>
    <w:p w:rsidR="00BF7B64" w:rsidRPr="00E836A2" w:rsidRDefault="00966A65" w:rsidP="00B806B4">
      <w:pPr>
        <w:widowControl w:val="0"/>
        <w:tabs>
          <w:tab w:val="center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E836A2">
        <w:rPr>
          <w:rFonts w:ascii="Times New Roman" w:eastAsia="Calibri" w:hAnsi="Times New Roman" w:cs="Times New Roman"/>
          <w:sz w:val="26"/>
          <w:szCs w:val="26"/>
          <w:lang w:eastAsia="en-US"/>
        </w:rPr>
        <w:t>5.2.1.</w:t>
      </w:r>
      <w:r w:rsidR="00E345FD" w:rsidRPr="00E836A2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="00B806B4">
        <w:rPr>
          <w:rFonts w:ascii="Times New Roman" w:eastAsia="Calibri" w:hAnsi="Times New Roman" w:cs="Times New Roman"/>
          <w:sz w:val="26"/>
          <w:szCs w:val="26"/>
          <w:lang w:eastAsia="en-US"/>
        </w:rPr>
        <w:t>З</w:t>
      </w:r>
      <w:r w:rsidR="00FD786F" w:rsidRPr="00E836A2">
        <w:rPr>
          <w:rFonts w:ascii="Times New Roman" w:eastAsia="Calibri" w:hAnsi="Times New Roman" w:cs="Times New Roman"/>
          <w:sz w:val="26"/>
          <w:szCs w:val="26"/>
          <w:lang w:eastAsia="en-US"/>
        </w:rPr>
        <w:t>апрос информации и ме</w:t>
      </w:r>
      <w:r w:rsidR="00BF7B64" w:rsidRPr="00E836A2">
        <w:rPr>
          <w:rFonts w:ascii="Times New Roman" w:eastAsia="Calibri" w:hAnsi="Times New Roman" w:cs="Times New Roman"/>
          <w:sz w:val="26"/>
          <w:szCs w:val="26"/>
          <w:lang w:eastAsia="en-US"/>
        </w:rPr>
        <w:t>роприятиях, проводимых приставо</w:t>
      </w:r>
      <w:r w:rsidR="00FD786F" w:rsidRPr="00E836A2">
        <w:rPr>
          <w:rFonts w:ascii="Times New Roman" w:eastAsia="Calibri" w:hAnsi="Times New Roman" w:cs="Times New Roman"/>
          <w:sz w:val="26"/>
          <w:szCs w:val="26"/>
          <w:lang w:eastAsia="en-US"/>
        </w:rPr>
        <w:t>м-исполнителем</w:t>
      </w:r>
      <w:r w:rsidR="00BF7B64" w:rsidRPr="00E836A2">
        <w:rPr>
          <w:rFonts w:ascii="Times New Roman" w:eastAsia="Calibri" w:hAnsi="Times New Roman" w:cs="Times New Roman"/>
          <w:sz w:val="26"/>
          <w:szCs w:val="26"/>
          <w:lang w:eastAsia="en-US"/>
        </w:rPr>
        <w:t>, о сумме непогашенной задолженности, о наличии данных об объявлении розыска должника, его имущества, об изменении состояния счета (счетов) должника, его имущества и т.д.;</w:t>
      </w:r>
    </w:p>
    <w:p w:rsidR="00FD786F" w:rsidRPr="00E836A2" w:rsidRDefault="00966A65" w:rsidP="00B806B4">
      <w:pPr>
        <w:widowControl w:val="0"/>
        <w:tabs>
          <w:tab w:val="center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E836A2">
        <w:rPr>
          <w:rFonts w:ascii="Times New Roman" w:eastAsia="Calibri" w:hAnsi="Times New Roman" w:cs="Times New Roman"/>
          <w:sz w:val="26"/>
          <w:szCs w:val="26"/>
          <w:lang w:eastAsia="en-US"/>
        </w:rPr>
        <w:t>5.2.2.</w:t>
      </w:r>
      <w:r w:rsidR="00E345FD" w:rsidRPr="00E836A2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="00B806B4">
        <w:rPr>
          <w:rFonts w:ascii="Times New Roman" w:eastAsia="Calibri" w:hAnsi="Times New Roman" w:cs="Times New Roman"/>
          <w:sz w:val="26"/>
          <w:szCs w:val="26"/>
          <w:lang w:eastAsia="en-US"/>
        </w:rPr>
        <w:t>П</w:t>
      </w:r>
      <w:r w:rsidR="00BF7B64" w:rsidRPr="00E836A2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роводит мониторинг эффективности взыскания просроченной дебиторской задолженности в рамках исполнительного производства. </w:t>
      </w:r>
    </w:p>
    <w:p w:rsidR="00B6002A" w:rsidRPr="00E836A2" w:rsidRDefault="00B6002A" w:rsidP="002516CD">
      <w:pPr>
        <w:widowControl w:val="0"/>
        <w:tabs>
          <w:tab w:val="center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520B3C" w:rsidRPr="00E836A2" w:rsidRDefault="00A42EA6" w:rsidP="00520B3C">
      <w:pPr>
        <w:widowControl w:val="0"/>
        <w:tabs>
          <w:tab w:val="center" w:pos="1134"/>
        </w:tabs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E836A2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6</w:t>
      </w:r>
      <w:r w:rsidR="00520B3C" w:rsidRPr="00E836A2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. Порядок обмена информацией (первичными учетными</w:t>
      </w:r>
    </w:p>
    <w:p w:rsidR="00520B3C" w:rsidRPr="00E836A2" w:rsidRDefault="00520B3C" w:rsidP="00520B3C">
      <w:pPr>
        <w:widowControl w:val="0"/>
        <w:tabs>
          <w:tab w:val="center" w:pos="1134"/>
        </w:tabs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E836A2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документами) между структурными подразделениями</w:t>
      </w:r>
    </w:p>
    <w:p w:rsidR="00520B3C" w:rsidRPr="00E836A2" w:rsidRDefault="00520B3C" w:rsidP="00520B3C">
      <w:pPr>
        <w:widowControl w:val="0"/>
        <w:tabs>
          <w:tab w:val="center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DA77A7" w:rsidRPr="00E836A2" w:rsidRDefault="003C6659" w:rsidP="00B806B4">
      <w:pPr>
        <w:widowControl w:val="0"/>
        <w:tabs>
          <w:tab w:val="center" w:pos="1134"/>
        </w:tabs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836A2">
        <w:rPr>
          <w:rFonts w:ascii="Times New Roman" w:hAnsi="Times New Roman" w:cs="Times New Roman"/>
          <w:sz w:val="26"/>
          <w:szCs w:val="26"/>
        </w:rPr>
        <w:t>Обмен информацией между ответственными подразделениями, сотрудниками, совместно осуществляющими мероприятия, предусмотренные настоящим Регламентом, может осуществляться в электронной форме либо на бумажном носителе</w:t>
      </w:r>
      <w:r w:rsidR="007632D4" w:rsidRPr="00E836A2">
        <w:rPr>
          <w:rFonts w:ascii="Times New Roman" w:hAnsi="Times New Roman" w:cs="Times New Roman"/>
          <w:sz w:val="26"/>
          <w:szCs w:val="26"/>
        </w:rPr>
        <w:t>.</w:t>
      </w:r>
    </w:p>
    <w:p w:rsidR="0052569D" w:rsidRDefault="0052569D" w:rsidP="00B806B4">
      <w:pPr>
        <w:widowControl w:val="0"/>
        <w:tabs>
          <w:tab w:val="center" w:pos="1134"/>
        </w:tabs>
        <w:autoSpaceDE w:val="0"/>
        <w:autoSpaceDN w:val="0"/>
        <w:adjustRightInd w:val="0"/>
        <w:spacing w:after="0" w:line="240" w:lineRule="auto"/>
        <w:ind w:firstLine="709"/>
      </w:pPr>
    </w:p>
    <w:p w:rsidR="00DA77A7" w:rsidRPr="003276E0" w:rsidRDefault="00DA77A7" w:rsidP="00B37BDC">
      <w:pPr>
        <w:widowControl w:val="0"/>
        <w:tabs>
          <w:tab w:val="center" w:pos="1134"/>
        </w:tabs>
        <w:autoSpaceDE w:val="0"/>
        <w:autoSpaceDN w:val="0"/>
        <w:adjustRightInd w:val="0"/>
        <w:spacing w:after="0" w:line="240" w:lineRule="auto"/>
      </w:pPr>
    </w:p>
    <w:sectPr w:rsidR="00DA77A7" w:rsidRPr="003276E0" w:rsidSect="00E836A2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5BF4" w:rsidRDefault="00825BF4" w:rsidP="00D432E5">
      <w:pPr>
        <w:spacing w:after="0" w:line="240" w:lineRule="auto"/>
      </w:pPr>
      <w:r>
        <w:separator/>
      </w:r>
    </w:p>
  </w:endnote>
  <w:endnote w:type="continuationSeparator" w:id="1">
    <w:p w:rsidR="00825BF4" w:rsidRDefault="00825BF4" w:rsidP="00D432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5BF4" w:rsidRDefault="00825BF4" w:rsidP="00D432E5">
      <w:pPr>
        <w:spacing w:after="0" w:line="240" w:lineRule="auto"/>
      </w:pPr>
      <w:r>
        <w:separator/>
      </w:r>
    </w:p>
  </w:footnote>
  <w:footnote w:type="continuationSeparator" w:id="1">
    <w:p w:rsidR="00825BF4" w:rsidRDefault="00825BF4" w:rsidP="00D432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880E78"/>
    <w:multiLevelType w:val="hybridMultilevel"/>
    <w:tmpl w:val="A0CEA67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67C54D8A"/>
    <w:multiLevelType w:val="hybridMultilevel"/>
    <w:tmpl w:val="CEAC35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D12ED"/>
    <w:rsid w:val="0000222F"/>
    <w:rsid w:val="00006CAD"/>
    <w:rsid w:val="000075EA"/>
    <w:rsid w:val="000114E6"/>
    <w:rsid w:val="00024371"/>
    <w:rsid w:val="00036CA8"/>
    <w:rsid w:val="00040B64"/>
    <w:rsid w:val="00040D7C"/>
    <w:rsid w:val="00043B52"/>
    <w:rsid w:val="0005341E"/>
    <w:rsid w:val="00056199"/>
    <w:rsid w:val="00060E79"/>
    <w:rsid w:val="000622E0"/>
    <w:rsid w:val="000778D5"/>
    <w:rsid w:val="00084B8D"/>
    <w:rsid w:val="00091075"/>
    <w:rsid w:val="000A6542"/>
    <w:rsid w:val="000B10F1"/>
    <w:rsid w:val="000B708B"/>
    <w:rsid w:val="000C4315"/>
    <w:rsid w:val="000C62A1"/>
    <w:rsid w:val="000E07FF"/>
    <w:rsid w:val="000F522F"/>
    <w:rsid w:val="000F5777"/>
    <w:rsid w:val="0010153B"/>
    <w:rsid w:val="00113B0F"/>
    <w:rsid w:val="0012470F"/>
    <w:rsid w:val="00134386"/>
    <w:rsid w:val="001476A4"/>
    <w:rsid w:val="001615BC"/>
    <w:rsid w:val="0017066A"/>
    <w:rsid w:val="00174838"/>
    <w:rsid w:val="001806A9"/>
    <w:rsid w:val="00182E4E"/>
    <w:rsid w:val="0018309D"/>
    <w:rsid w:val="00196139"/>
    <w:rsid w:val="001973E0"/>
    <w:rsid w:val="001A2920"/>
    <w:rsid w:val="001A5F03"/>
    <w:rsid w:val="001C341B"/>
    <w:rsid w:val="001C7386"/>
    <w:rsid w:val="001D1103"/>
    <w:rsid w:val="001D3C1F"/>
    <w:rsid w:val="001D41DC"/>
    <w:rsid w:val="001F4877"/>
    <w:rsid w:val="001F54A7"/>
    <w:rsid w:val="001F7F55"/>
    <w:rsid w:val="00201EBC"/>
    <w:rsid w:val="0020411F"/>
    <w:rsid w:val="00216A07"/>
    <w:rsid w:val="0023439C"/>
    <w:rsid w:val="00235FD6"/>
    <w:rsid w:val="00240092"/>
    <w:rsid w:val="002516CD"/>
    <w:rsid w:val="00254472"/>
    <w:rsid w:val="002712CA"/>
    <w:rsid w:val="00272CEE"/>
    <w:rsid w:val="00280BEC"/>
    <w:rsid w:val="00284BBB"/>
    <w:rsid w:val="0028731A"/>
    <w:rsid w:val="00296A12"/>
    <w:rsid w:val="002A3810"/>
    <w:rsid w:val="002B2A14"/>
    <w:rsid w:val="002C093D"/>
    <w:rsid w:val="002C7217"/>
    <w:rsid w:val="002D09A5"/>
    <w:rsid w:val="002D0A1A"/>
    <w:rsid w:val="002E43E0"/>
    <w:rsid w:val="002E56B4"/>
    <w:rsid w:val="002E6CA5"/>
    <w:rsid w:val="002F6860"/>
    <w:rsid w:val="002F73F5"/>
    <w:rsid w:val="00301F3E"/>
    <w:rsid w:val="003021EB"/>
    <w:rsid w:val="003168D2"/>
    <w:rsid w:val="0032365D"/>
    <w:rsid w:val="003350C4"/>
    <w:rsid w:val="0033729E"/>
    <w:rsid w:val="0035115E"/>
    <w:rsid w:val="00357D92"/>
    <w:rsid w:val="00357E6F"/>
    <w:rsid w:val="0036027A"/>
    <w:rsid w:val="00361650"/>
    <w:rsid w:val="00365DC5"/>
    <w:rsid w:val="00366796"/>
    <w:rsid w:val="00367740"/>
    <w:rsid w:val="003800E9"/>
    <w:rsid w:val="00380F1E"/>
    <w:rsid w:val="0038455D"/>
    <w:rsid w:val="00385D16"/>
    <w:rsid w:val="0039683F"/>
    <w:rsid w:val="00397173"/>
    <w:rsid w:val="00397980"/>
    <w:rsid w:val="003A4C61"/>
    <w:rsid w:val="003A6079"/>
    <w:rsid w:val="003A6627"/>
    <w:rsid w:val="003A6932"/>
    <w:rsid w:val="003B7054"/>
    <w:rsid w:val="003C2305"/>
    <w:rsid w:val="003C6659"/>
    <w:rsid w:val="003D12ED"/>
    <w:rsid w:val="003F483A"/>
    <w:rsid w:val="00407BC2"/>
    <w:rsid w:val="00424916"/>
    <w:rsid w:val="004340F8"/>
    <w:rsid w:val="00444B6B"/>
    <w:rsid w:val="00452534"/>
    <w:rsid w:val="004571EA"/>
    <w:rsid w:val="00486685"/>
    <w:rsid w:val="004931A4"/>
    <w:rsid w:val="004A0FE4"/>
    <w:rsid w:val="004A3356"/>
    <w:rsid w:val="004A4A58"/>
    <w:rsid w:val="004B3386"/>
    <w:rsid w:val="004C121C"/>
    <w:rsid w:val="004C31A8"/>
    <w:rsid w:val="004D02D6"/>
    <w:rsid w:val="004D0F17"/>
    <w:rsid w:val="004D165A"/>
    <w:rsid w:val="004D1A77"/>
    <w:rsid w:val="004D6398"/>
    <w:rsid w:val="004E08A7"/>
    <w:rsid w:val="004F22AD"/>
    <w:rsid w:val="00506B69"/>
    <w:rsid w:val="00520B3C"/>
    <w:rsid w:val="00523730"/>
    <w:rsid w:val="00523958"/>
    <w:rsid w:val="0052569D"/>
    <w:rsid w:val="005513C4"/>
    <w:rsid w:val="005523BA"/>
    <w:rsid w:val="005833D6"/>
    <w:rsid w:val="005929DB"/>
    <w:rsid w:val="005A31C2"/>
    <w:rsid w:val="005A3F1C"/>
    <w:rsid w:val="005A5F35"/>
    <w:rsid w:val="005B3A8E"/>
    <w:rsid w:val="005B573C"/>
    <w:rsid w:val="005C4217"/>
    <w:rsid w:val="005C7C22"/>
    <w:rsid w:val="005D554C"/>
    <w:rsid w:val="005E74DD"/>
    <w:rsid w:val="00604722"/>
    <w:rsid w:val="006053E8"/>
    <w:rsid w:val="00641193"/>
    <w:rsid w:val="00660CDD"/>
    <w:rsid w:val="00683D8F"/>
    <w:rsid w:val="00695369"/>
    <w:rsid w:val="006A0212"/>
    <w:rsid w:val="006A25E0"/>
    <w:rsid w:val="006B0891"/>
    <w:rsid w:val="006B2B0A"/>
    <w:rsid w:val="006C5540"/>
    <w:rsid w:val="006C64AF"/>
    <w:rsid w:val="006D1D1F"/>
    <w:rsid w:val="006D27A7"/>
    <w:rsid w:val="006D3CDD"/>
    <w:rsid w:val="006D53BE"/>
    <w:rsid w:val="006D7744"/>
    <w:rsid w:val="007034B9"/>
    <w:rsid w:val="00720C82"/>
    <w:rsid w:val="00721685"/>
    <w:rsid w:val="00724935"/>
    <w:rsid w:val="00724FD9"/>
    <w:rsid w:val="00732270"/>
    <w:rsid w:val="0074730B"/>
    <w:rsid w:val="007632D4"/>
    <w:rsid w:val="00764065"/>
    <w:rsid w:val="00764C44"/>
    <w:rsid w:val="00786B0E"/>
    <w:rsid w:val="00792036"/>
    <w:rsid w:val="00796AA7"/>
    <w:rsid w:val="00796CB6"/>
    <w:rsid w:val="007B4F24"/>
    <w:rsid w:val="007C2790"/>
    <w:rsid w:val="007D03FA"/>
    <w:rsid w:val="007D0CAE"/>
    <w:rsid w:val="007D634C"/>
    <w:rsid w:val="007E10B7"/>
    <w:rsid w:val="007E1DE7"/>
    <w:rsid w:val="007E2F52"/>
    <w:rsid w:val="00800E91"/>
    <w:rsid w:val="008020D5"/>
    <w:rsid w:val="008105DE"/>
    <w:rsid w:val="00814419"/>
    <w:rsid w:val="00820FBC"/>
    <w:rsid w:val="0082345A"/>
    <w:rsid w:val="00825BF4"/>
    <w:rsid w:val="00836353"/>
    <w:rsid w:val="00847D76"/>
    <w:rsid w:val="008500BC"/>
    <w:rsid w:val="00851A23"/>
    <w:rsid w:val="008765BB"/>
    <w:rsid w:val="00885DCF"/>
    <w:rsid w:val="008A743E"/>
    <w:rsid w:val="008B08A0"/>
    <w:rsid w:val="008B4D85"/>
    <w:rsid w:val="008C42B1"/>
    <w:rsid w:val="008C6528"/>
    <w:rsid w:val="008E07E3"/>
    <w:rsid w:val="008F282D"/>
    <w:rsid w:val="008F46B1"/>
    <w:rsid w:val="009047F7"/>
    <w:rsid w:val="00924553"/>
    <w:rsid w:val="00926608"/>
    <w:rsid w:val="00946B6C"/>
    <w:rsid w:val="00946CA9"/>
    <w:rsid w:val="0094738D"/>
    <w:rsid w:val="00954340"/>
    <w:rsid w:val="0095482B"/>
    <w:rsid w:val="00956E16"/>
    <w:rsid w:val="00961285"/>
    <w:rsid w:val="0096233A"/>
    <w:rsid w:val="00963FD4"/>
    <w:rsid w:val="00966A65"/>
    <w:rsid w:val="009672E5"/>
    <w:rsid w:val="00976EF1"/>
    <w:rsid w:val="0098396F"/>
    <w:rsid w:val="009B10CF"/>
    <w:rsid w:val="009B74F4"/>
    <w:rsid w:val="009C37F9"/>
    <w:rsid w:val="009C4458"/>
    <w:rsid w:val="009F106D"/>
    <w:rsid w:val="00A13C74"/>
    <w:rsid w:val="00A42EA6"/>
    <w:rsid w:val="00A51020"/>
    <w:rsid w:val="00A510B1"/>
    <w:rsid w:val="00A6088D"/>
    <w:rsid w:val="00A64A34"/>
    <w:rsid w:val="00A64B22"/>
    <w:rsid w:val="00A65F84"/>
    <w:rsid w:val="00A662FE"/>
    <w:rsid w:val="00A67818"/>
    <w:rsid w:val="00A70510"/>
    <w:rsid w:val="00A74839"/>
    <w:rsid w:val="00A87C3F"/>
    <w:rsid w:val="00AA5D33"/>
    <w:rsid w:val="00AA776D"/>
    <w:rsid w:val="00AB76D4"/>
    <w:rsid w:val="00AB7D57"/>
    <w:rsid w:val="00AC2A6C"/>
    <w:rsid w:val="00AF023F"/>
    <w:rsid w:val="00AF2883"/>
    <w:rsid w:val="00B02978"/>
    <w:rsid w:val="00B10464"/>
    <w:rsid w:val="00B14133"/>
    <w:rsid w:val="00B1459A"/>
    <w:rsid w:val="00B3646B"/>
    <w:rsid w:val="00B373BD"/>
    <w:rsid w:val="00B37BDC"/>
    <w:rsid w:val="00B5134F"/>
    <w:rsid w:val="00B51CAA"/>
    <w:rsid w:val="00B52D6C"/>
    <w:rsid w:val="00B6002A"/>
    <w:rsid w:val="00B62CFC"/>
    <w:rsid w:val="00B62E5F"/>
    <w:rsid w:val="00B806B4"/>
    <w:rsid w:val="00B873DA"/>
    <w:rsid w:val="00B915FE"/>
    <w:rsid w:val="00BA5844"/>
    <w:rsid w:val="00BB1403"/>
    <w:rsid w:val="00BB7CCC"/>
    <w:rsid w:val="00BC4BAE"/>
    <w:rsid w:val="00BD59EB"/>
    <w:rsid w:val="00BE21E8"/>
    <w:rsid w:val="00BE2594"/>
    <w:rsid w:val="00BF1D4D"/>
    <w:rsid w:val="00BF7B64"/>
    <w:rsid w:val="00C033DE"/>
    <w:rsid w:val="00C04431"/>
    <w:rsid w:val="00C0783C"/>
    <w:rsid w:val="00C24B18"/>
    <w:rsid w:val="00C30C75"/>
    <w:rsid w:val="00C30D53"/>
    <w:rsid w:val="00C4792A"/>
    <w:rsid w:val="00C509CA"/>
    <w:rsid w:val="00C64BCD"/>
    <w:rsid w:val="00C71EF5"/>
    <w:rsid w:val="00C74E86"/>
    <w:rsid w:val="00C751C3"/>
    <w:rsid w:val="00C76330"/>
    <w:rsid w:val="00C771A4"/>
    <w:rsid w:val="00C777E5"/>
    <w:rsid w:val="00C84D98"/>
    <w:rsid w:val="00C869CC"/>
    <w:rsid w:val="00C966FF"/>
    <w:rsid w:val="00CB226A"/>
    <w:rsid w:val="00CD4C67"/>
    <w:rsid w:val="00CF0F18"/>
    <w:rsid w:val="00CF2157"/>
    <w:rsid w:val="00CF5AB3"/>
    <w:rsid w:val="00CF6622"/>
    <w:rsid w:val="00D06F76"/>
    <w:rsid w:val="00D07D4D"/>
    <w:rsid w:val="00D110BE"/>
    <w:rsid w:val="00D2039F"/>
    <w:rsid w:val="00D251E0"/>
    <w:rsid w:val="00D26817"/>
    <w:rsid w:val="00D3731F"/>
    <w:rsid w:val="00D432E5"/>
    <w:rsid w:val="00D75C86"/>
    <w:rsid w:val="00D76DC6"/>
    <w:rsid w:val="00D8201D"/>
    <w:rsid w:val="00D902A9"/>
    <w:rsid w:val="00D96E23"/>
    <w:rsid w:val="00DA5C96"/>
    <w:rsid w:val="00DA77A7"/>
    <w:rsid w:val="00DB069E"/>
    <w:rsid w:val="00DC042E"/>
    <w:rsid w:val="00DC771C"/>
    <w:rsid w:val="00DD4D64"/>
    <w:rsid w:val="00DD4F89"/>
    <w:rsid w:val="00DE00BC"/>
    <w:rsid w:val="00DE1FD8"/>
    <w:rsid w:val="00DE4336"/>
    <w:rsid w:val="00DF620D"/>
    <w:rsid w:val="00E00DF9"/>
    <w:rsid w:val="00E075E5"/>
    <w:rsid w:val="00E241A3"/>
    <w:rsid w:val="00E345FD"/>
    <w:rsid w:val="00E42E5A"/>
    <w:rsid w:val="00E435E5"/>
    <w:rsid w:val="00E55AA3"/>
    <w:rsid w:val="00E63E45"/>
    <w:rsid w:val="00E661C3"/>
    <w:rsid w:val="00E75DC2"/>
    <w:rsid w:val="00E836A2"/>
    <w:rsid w:val="00E92E7F"/>
    <w:rsid w:val="00EA4CF5"/>
    <w:rsid w:val="00EA57F6"/>
    <w:rsid w:val="00EA62C9"/>
    <w:rsid w:val="00EA66DB"/>
    <w:rsid w:val="00ED13DE"/>
    <w:rsid w:val="00EE3A32"/>
    <w:rsid w:val="00EE4B45"/>
    <w:rsid w:val="00EF09AE"/>
    <w:rsid w:val="00EF0C49"/>
    <w:rsid w:val="00EF4744"/>
    <w:rsid w:val="00EF7D21"/>
    <w:rsid w:val="00F135A6"/>
    <w:rsid w:val="00F170F3"/>
    <w:rsid w:val="00F207D7"/>
    <w:rsid w:val="00F208EC"/>
    <w:rsid w:val="00F21A84"/>
    <w:rsid w:val="00F22C7F"/>
    <w:rsid w:val="00F25747"/>
    <w:rsid w:val="00F31567"/>
    <w:rsid w:val="00F32230"/>
    <w:rsid w:val="00F349C2"/>
    <w:rsid w:val="00F37CEF"/>
    <w:rsid w:val="00F41614"/>
    <w:rsid w:val="00F41E58"/>
    <w:rsid w:val="00F42F54"/>
    <w:rsid w:val="00F501B9"/>
    <w:rsid w:val="00F5099D"/>
    <w:rsid w:val="00F53EBE"/>
    <w:rsid w:val="00F5563D"/>
    <w:rsid w:val="00F7169D"/>
    <w:rsid w:val="00F75CB6"/>
    <w:rsid w:val="00F85E0D"/>
    <w:rsid w:val="00F86906"/>
    <w:rsid w:val="00F97915"/>
    <w:rsid w:val="00FA6164"/>
    <w:rsid w:val="00FB676A"/>
    <w:rsid w:val="00FC1900"/>
    <w:rsid w:val="00FC523B"/>
    <w:rsid w:val="00FC7603"/>
    <w:rsid w:val="00FD4A03"/>
    <w:rsid w:val="00FD786F"/>
    <w:rsid w:val="00FE716B"/>
    <w:rsid w:val="00FF44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9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3D12ED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styleId="a4">
    <w:name w:val="Emphasis"/>
    <w:basedOn w:val="a0"/>
    <w:qFormat/>
    <w:rsid w:val="00CD4C67"/>
    <w:rPr>
      <w:i/>
      <w:iCs/>
    </w:rPr>
  </w:style>
  <w:style w:type="paragraph" w:styleId="a5">
    <w:name w:val="Normal (Web)"/>
    <w:basedOn w:val="a"/>
    <w:rsid w:val="00CD4C67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D432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432E5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D432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432E5"/>
    <w:rPr>
      <w:rFonts w:eastAsiaTheme="minorEastAsia"/>
      <w:lang w:eastAsia="ru-RU"/>
    </w:rPr>
  </w:style>
  <w:style w:type="paragraph" w:styleId="aa">
    <w:name w:val="No Spacing"/>
    <w:uiPriority w:val="1"/>
    <w:qFormat/>
    <w:rsid w:val="000B70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g-scope">
    <w:name w:val="ng-scope"/>
    <w:basedOn w:val="a0"/>
    <w:rsid w:val="00AB76D4"/>
  </w:style>
  <w:style w:type="paragraph" w:customStyle="1" w:styleId="ConsPlusNormal">
    <w:name w:val="ConsPlusNormal"/>
    <w:link w:val="ConsPlusNormal0"/>
    <w:qFormat/>
    <w:rsid w:val="00520B3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Times New Roman"/>
      <w:sz w:val="28"/>
      <w:szCs w:val="28"/>
    </w:rPr>
  </w:style>
  <w:style w:type="character" w:customStyle="1" w:styleId="ConsPlusNormal0">
    <w:name w:val="ConsPlusNormal Знак"/>
    <w:link w:val="ConsPlusNormal"/>
    <w:locked/>
    <w:rsid w:val="00520B3C"/>
    <w:rPr>
      <w:rFonts w:ascii="Arial" w:eastAsia="Calibri" w:hAnsi="Arial" w:cs="Times New Roman"/>
      <w:sz w:val="28"/>
      <w:szCs w:val="28"/>
    </w:rPr>
  </w:style>
  <w:style w:type="character" w:styleId="ab">
    <w:name w:val="Hyperlink"/>
    <w:basedOn w:val="a0"/>
    <w:uiPriority w:val="99"/>
    <w:unhideWhenUsed/>
    <w:rsid w:val="005B573C"/>
    <w:rPr>
      <w:color w:val="0000FF" w:themeColor="hyperlink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E63E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E63E45"/>
    <w:rPr>
      <w:rFonts w:ascii="Segoe UI" w:eastAsiaTheme="minorEastAsia" w:hAnsi="Segoe UI" w:cs="Segoe UI"/>
      <w:sz w:val="18"/>
      <w:szCs w:val="18"/>
      <w:lang w:eastAsia="ru-RU"/>
    </w:rPr>
  </w:style>
  <w:style w:type="paragraph" w:styleId="ae">
    <w:name w:val="List Paragraph"/>
    <w:basedOn w:val="a"/>
    <w:uiPriority w:val="34"/>
    <w:qFormat/>
    <w:rsid w:val="002712C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7155DB-B445-4626-9CDC-980B8F008B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670</TotalTime>
  <Pages>1</Pages>
  <Words>2011</Words>
  <Characters>11469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Татина</dc:creator>
  <cp:lastModifiedBy>user</cp:lastModifiedBy>
  <cp:revision>48</cp:revision>
  <cp:lastPrinted>2026-05-27T00:24:00Z</cp:lastPrinted>
  <dcterms:created xsi:type="dcterms:W3CDTF">2026-05-21T09:53:00Z</dcterms:created>
  <dcterms:modified xsi:type="dcterms:W3CDTF">2026-05-27T00:24:00Z</dcterms:modified>
</cp:coreProperties>
</file>